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8F" w:rsidRPr="00F644E2" w:rsidRDefault="003E298F" w:rsidP="00545761">
      <w:pPr>
        <w:pStyle w:val="1"/>
        <w:rPr>
          <w:b w:val="0"/>
          <w:bCs w:val="0"/>
          <w:caps/>
          <w:sz w:val="28"/>
          <w:szCs w:val="28"/>
        </w:rPr>
      </w:pPr>
      <w:r w:rsidRPr="00F644E2">
        <w:rPr>
          <w:b w:val="0"/>
          <w:bCs w:val="0"/>
          <w:caps/>
          <w:sz w:val="28"/>
          <w:szCs w:val="28"/>
        </w:rPr>
        <w:t>Департамент образования города Москвы</w:t>
      </w:r>
    </w:p>
    <w:p w:rsidR="003E298F" w:rsidRPr="00F644E2" w:rsidRDefault="003E298F" w:rsidP="00545761">
      <w:pPr>
        <w:ind w:right="-185" w:firstLine="180"/>
        <w:jc w:val="center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sz w:val="28"/>
          <w:szCs w:val="28"/>
        </w:rPr>
        <w:t>ГБОУ "ГОРОДСКОЙ ОРГАНИЗА</w:t>
      </w:r>
      <w:r w:rsidR="00545761">
        <w:rPr>
          <w:rFonts w:ascii="Times New Roman" w:hAnsi="Times New Roman"/>
          <w:sz w:val="28"/>
          <w:szCs w:val="28"/>
        </w:rPr>
        <w:t xml:space="preserve">ЦИОННО-МЕТОДИЧЕСКИЙ ЦЕНТР </w:t>
      </w:r>
      <w:r w:rsidRPr="00F644E2">
        <w:rPr>
          <w:rFonts w:ascii="Times New Roman" w:hAnsi="Times New Roman"/>
          <w:sz w:val="28"/>
          <w:szCs w:val="28"/>
        </w:rPr>
        <w:t>«ШКОЛЬНАЯ КНИГА»</w:t>
      </w:r>
    </w:p>
    <w:p w:rsidR="002B0BE6" w:rsidRPr="00F644E2" w:rsidRDefault="002B0BE6" w:rsidP="00545761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545761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545761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3E298F">
      <w:pPr>
        <w:spacing w:line="288" w:lineRule="auto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b/>
          <w:sz w:val="28"/>
          <w:szCs w:val="28"/>
        </w:rPr>
        <w:t>СОГЛАСОВАНО</w:t>
      </w:r>
      <w:r w:rsidRPr="00F644E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545761">
        <w:rPr>
          <w:rFonts w:ascii="Times New Roman" w:hAnsi="Times New Roman"/>
          <w:sz w:val="28"/>
          <w:szCs w:val="28"/>
        </w:rPr>
        <w:t xml:space="preserve">  </w:t>
      </w:r>
      <w:r w:rsidRPr="00F644E2">
        <w:rPr>
          <w:rFonts w:ascii="Times New Roman" w:hAnsi="Times New Roman"/>
          <w:b/>
          <w:sz w:val="28"/>
          <w:szCs w:val="28"/>
        </w:rPr>
        <w:t>УТВЕРЖДАЮ</w:t>
      </w:r>
    </w:p>
    <w:p w:rsidR="003E298F" w:rsidRPr="00F644E2" w:rsidRDefault="003E298F" w:rsidP="003E298F">
      <w:pPr>
        <w:spacing w:line="288" w:lineRule="auto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sz w:val="28"/>
          <w:szCs w:val="28"/>
        </w:rPr>
        <w:t xml:space="preserve">Заместитель директора                   </w:t>
      </w:r>
      <w:r w:rsidR="00F644E2">
        <w:rPr>
          <w:rFonts w:ascii="Times New Roman" w:hAnsi="Times New Roman"/>
          <w:sz w:val="28"/>
          <w:szCs w:val="28"/>
        </w:rPr>
        <w:t xml:space="preserve">              </w:t>
      </w:r>
      <w:r w:rsidR="00545761">
        <w:rPr>
          <w:rFonts w:ascii="Times New Roman" w:hAnsi="Times New Roman"/>
          <w:sz w:val="28"/>
          <w:szCs w:val="28"/>
        </w:rPr>
        <w:t xml:space="preserve">  </w:t>
      </w:r>
      <w:r w:rsidRPr="00F644E2">
        <w:rPr>
          <w:rFonts w:ascii="Times New Roman" w:hAnsi="Times New Roman"/>
          <w:sz w:val="28"/>
          <w:szCs w:val="28"/>
        </w:rPr>
        <w:t>Директор Центра</w:t>
      </w:r>
    </w:p>
    <w:p w:rsidR="003E298F" w:rsidRPr="00F644E2" w:rsidRDefault="003E298F" w:rsidP="003E298F">
      <w:pPr>
        <w:spacing w:before="120" w:line="288" w:lineRule="auto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sz w:val="28"/>
          <w:szCs w:val="28"/>
        </w:rPr>
        <w:t>______________</w:t>
      </w:r>
      <w:r w:rsidR="00F644E2">
        <w:rPr>
          <w:rFonts w:ascii="Times New Roman" w:hAnsi="Times New Roman"/>
          <w:sz w:val="28"/>
          <w:szCs w:val="28"/>
        </w:rPr>
        <w:t xml:space="preserve"> </w:t>
      </w:r>
      <w:r w:rsidR="009E4EAA" w:rsidRPr="00F644E2">
        <w:rPr>
          <w:rFonts w:ascii="Times New Roman" w:hAnsi="Times New Roman"/>
          <w:b/>
          <w:sz w:val="28"/>
          <w:szCs w:val="28"/>
        </w:rPr>
        <w:t>Н.И.Васильева</w:t>
      </w:r>
      <w:r w:rsidR="00F644E2">
        <w:rPr>
          <w:rFonts w:ascii="Times New Roman" w:hAnsi="Times New Roman"/>
          <w:sz w:val="28"/>
          <w:szCs w:val="28"/>
        </w:rPr>
        <w:t xml:space="preserve">               </w:t>
      </w:r>
      <w:r w:rsidR="00545761">
        <w:rPr>
          <w:rFonts w:ascii="Times New Roman" w:hAnsi="Times New Roman"/>
          <w:sz w:val="28"/>
          <w:szCs w:val="28"/>
        </w:rPr>
        <w:t xml:space="preserve">   </w:t>
      </w:r>
      <w:r w:rsidR="00F644E2">
        <w:rPr>
          <w:rFonts w:ascii="Times New Roman" w:hAnsi="Times New Roman"/>
          <w:sz w:val="28"/>
          <w:szCs w:val="28"/>
        </w:rPr>
        <w:t xml:space="preserve"> </w:t>
      </w:r>
      <w:r w:rsidRPr="00F644E2">
        <w:rPr>
          <w:rFonts w:ascii="Times New Roman" w:hAnsi="Times New Roman"/>
          <w:sz w:val="28"/>
          <w:szCs w:val="28"/>
        </w:rPr>
        <w:t xml:space="preserve">________________ </w:t>
      </w:r>
      <w:r w:rsidRPr="00F644E2">
        <w:rPr>
          <w:rFonts w:ascii="Times New Roman" w:hAnsi="Times New Roman"/>
          <w:b/>
          <w:sz w:val="28"/>
          <w:szCs w:val="28"/>
        </w:rPr>
        <w:t>Л.А.Родионов</w:t>
      </w:r>
    </w:p>
    <w:p w:rsidR="003E298F" w:rsidRPr="00F644E2" w:rsidRDefault="003E298F" w:rsidP="00545761">
      <w:pPr>
        <w:jc w:val="center"/>
        <w:rPr>
          <w:sz w:val="28"/>
          <w:szCs w:val="28"/>
        </w:rPr>
      </w:pPr>
    </w:p>
    <w:p w:rsidR="003E298F" w:rsidRPr="00F644E2" w:rsidRDefault="003E298F" w:rsidP="00545761">
      <w:pPr>
        <w:jc w:val="center"/>
        <w:rPr>
          <w:sz w:val="28"/>
          <w:szCs w:val="28"/>
        </w:rPr>
      </w:pPr>
    </w:p>
    <w:p w:rsidR="003E298F" w:rsidRPr="00F644E2" w:rsidRDefault="003E298F" w:rsidP="00545761">
      <w:pPr>
        <w:jc w:val="center"/>
        <w:rPr>
          <w:sz w:val="28"/>
          <w:szCs w:val="28"/>
        </w:rPr>
      </w:pPr>
    </w:p>
    <w:p w:rsidR="003E298F" w:rsidRPr="00F644E2" w:rsidRDefault="003E298F" w:rsidP="00545761">
      <w:pPr>
        <w:jc w:val="center"/>
        <w:rPr>
          <w:sz w:val="28"/>
          <w:szCs w:val="28"/>
        </w:rPr>
      </w:pPr>
    </w:p>
    <w:p w:rsidR="002B0BE6" w:rsidRPr="00F644E2" w:rsidRDefault="002B0BE6" w:rsidP="00545761">
      <w:pPr>
        <w:pStyle w:val="2"/>
        <w:jc w:val="center"/>
        <w:rPr>
          <w:rFonts w:ascii="Times New Roman" w:eastAsia="Calibri" w:hAnsi="Times New Roman"/>
          <w:bCs w:val="0"/>
          <w:i w:val="0"/>
          <w:iCs w:val="0"/>
          <w:lang w:eastAsia="en-US"/>
        </w:rPr>
      </w:pPr>
    </w:p>
    <w:p w:rsidR="002B0BE6" w:rsidRPr="00F644E2" w:rsidRDefault="002B0BE6" w:rsidP="00545761">
      <w:pPr>
        <w:jc w:val="center"/>
        <w:rPr>
          <w:sz w:val="28"/>
          <w:szCs w:val="28"/>
          <w:lang w:eastAsia="en-US"/>
        </w:rPr>
      </w:pPr>
    </w:p>
    <w:p w:rsidR="002B0BE6" w:rsidRPr="00F644E2" w:rsidRDefault="002B0BE6" w:rsidP="00545761">
      <w:pPr>
        <w:jc w:val="center"/>
        <w:rPr>
          <w:sz w:val="28"/>
          <w:szCs w:val="28"/>
          <w:lang w:eastAsia="en-US"/>
        </w:rPr>
      </w:pPr>
    </w:p>
    <w:p w:rsidR="00FE6D29" w:rsidRPr="00F644E2" w:rsidRDefault="00FE6D29" w:rsidP="00FE6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2">
        <w:rPr>
          <w:rFonts w:ascii="Times New Roman" w:hAnsi="Times New Roman" w:cs="Times New Roman"/>
          <w:b/>
          <w:sz w:val="28"/>
          <w:szCs w:val="28"/>
        </w:rPr>
        <w:t>Дополнительная профессиональная программа</w:t>
      </w:r>
    </w:p>
    <w:p w:rsidR="00FE6D29" w:rsidRPr="00F644E2" w:rsidRDefault="00FE6D29" w:rsidP="00FE6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2">
        <w:rPr>
          <w:rFonts w:ascii="Times New Roman" w:hAnsi="Times New Roman" w:cs="Times New Roman"/>
          <w:b/>
          <w:sz w:val="28"/>
          <w:szCs w:val="28"/>
        </w:rPr>
        <w:t>(повышение квалификации)</w:t>
      </w:r>
    </w:p>
    <w:p w:rsidR="00285EE4" w:rsidRPr="00F644E2" w:rsidRDefault="00285EE4" w:rsidP="002B0B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298F" w:rsidRPr="00F644E2" w:rsidRDefault="003E298F" w:rsidP="00545761">
      <w:pPr>
        <w:jc w:val="center"/>
        <w:rPr>
          <w:sz w:val="28"/>
          <w:szCs w:val="28"/>
        </w:rPr>
      </w:pPr>
    </w:p>
    <w:p w:rsidR="003E298F" w:rsidRPr="00F644E2" w:rsidRDefault="003E298F" w:rsidP="002B0BE6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644E2">
        <w:rPr>
          <w:rFonts w:ascii="Times New Roman" w:hAnsi="Times New Roman"/>
          <w:b/>
          <w:sz w:val="28"/>
          <w:szCs w:val="28"/>
        </w:rPr>
        <w:t xml:space="preserve"> </w:t>
      </w:r>
      <w:r w:rsidR="0057357D">
        <w:rPr>
          <w:rFonts w:ascii="Times New Roman" w:hAnsi="Times New Roman"/>
          <w:b/>
          <w:sz w:val="28"/>
          <w:szCs w:val="28"/>
        </w:rPr>
        <w:t>«</w:t>
      </w:r>
      <w:r w:rsidRPr="00F644E2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r w:rsidR="00F12C20" w:rsidRPr="00F644E2">
        <w:rPr>
          <w:rFonts w:ascii="Times New Roman" w:hAnsi="Times New Roman" w:cs="Times New Roman"/>
          <w:b/>
          <w:sz w:val="28"/>
          <w:szCs w:val="28"/>
        </w:rPr>
        <w:t>–</w:t>
      </w:r>
      <w:r w:rsidRPr="00F64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BE6" w:rsidRPr="00F644E2">
        <w:rPr>
          <w:rFonts w:ascii="Times New Roman" w:hAnsi="Times New Roman" w:cs="Times New Roman"/>
          <w:b/>
          <w:sz w:val="28"/>
          <w:szCs w:val="28"/>
        </w:rPr>
        <w:t>комплексно-</w:t>
      </w:r>
      <w:r w:rsidR="00F12C20" w:rsidRPr="00F644E2">
        <w:rPr>
          <w:rFonts w:ascii="Times New Roman" w:hAnsi="Times New Roman" w:cs="Times New Roman"/>
          <w:b/>
          <w:sz w:val="28"/>
          <w:szCs w:val="28"/>
        </w:rPr>
        <w:t>тематическая модель организации образовательного процесса</w:t>
      </w:r>
      <w:r w:rsidR="00CE7D61" w:rsidRPr="00F644E2">
        <w:rPr>
          <w:rFonts w:ascii="Times New Roman" w:hAnsi="Times New Roman" w:cs="Times New Roman"/>
          <w:b/>
          <w:sz w:val="28"/>
          <w:szCs w:val="28"/>
        </w:rPr>
        <w:t xml:space="preserve"> с детьми дошкольного возраста</w:t>
      </w:r>
      <w:r w:rsidR="0057357D">
        <w:rPr>
          <w:rFonts w:ascii="Times New Roman" w:hAnsi="Times New Roman" w:cs="Times New Roman"/>
          <w:b/>
          <w:sz w:val="28"/>
          <w:szCs w:val="28"/>
        </w:rPr>
        <w:t>»</w:t>
      </w:r>
    </w:p>
    <w:p w:rsidR="003E298F" w:rsidRPr="00F644E2" w:rsidRDefault="003E298F" w:rsidP="00545761">
      <w:pPr>
        <w:jc w:val="center"/>
        <w:rPr>
          <w:bCs/>
          <w:sz w:val="28"/>
          <w:szCs w:val="28"/>
        </w:rPr>
      </w:pPr>
    </w:p>
    <w:p w:rsidR="003E298F" w:rsidRPr="00F644E2" w:rsidRDefault="003E298F" w:rsidP="00545761">
      <w:pPr>
        <w:jc w:val="center"/>
        <w:rPr>
          <w:bCs/>
          <w:sz w:val="28"/>
          <w:szCs w:val="28"/>
        </w:rPr>
      </w:pPr>
    </w:p>
    <w:p w:rsidR="002B0BE6" w:rsidRPr="00F644E2" w:rsidRDefault="002B0BE6" w:rsidP="00545761">
      <w:pPr>
        <w:jc w:val="center"/>
        <w:rPr>
          <w:sz w:val="28"/>
          <w:szCs w:val="28"/>
        </w:rPr>
      </w:pPr>
    </w:p>
    <w:p w:rsidR="002B0BE6" w:rsidRPr="00F644E2" w:rsidRDefault="002B0BE6" w:rsidP="00545761">
      <w:pPr>
        <w:jc w:val="center"/>
        <w:rPr>
          <w:sz w:val="28"/>
          <w:szCs w:val="28"/>
        </w:rPr>
      </w:pPr>
    </w:p>
    <w:p w:rsidR="002B0BE6" w:rsidRPr="00F644E2" w:rsidRDefault="002B0BE6" w:rsidP="00545761">
      <w:pPr>
        <w:jc w:val="center"/>
        <w:rPr>
          <w:sz w:val="28"/>
          <w:szCs w:val="28"/>
        </w:rPr>
      </w:pPr>
    </w:p>
    <w:p w:rsidR="002B0BE6" w:rsidRPr="00F644E2" w:rsidRDefault="002B0BE6" w:rsidP="00545761">
      <w:pPr>
        <w:rPr>
          <w:sz w:val="28"/>
          <w:szCs w:val="28"/>
        </w:rPr>
      </w:pPr>
    </w:p>
    <w:p w:rsidR="003E298F" w:rsidRDefault="002B0BE6" w:rsidP="00545761">
      <w:pPr>
        <w:ind w:left="6" w:right="-7"/>
        <w:jc w:val="right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sz w:val="28"/>
          <w:szCs w:val="28"/>
        </w:rPr>
        <w:t xml:space="preserve">Автор курса </w:t>
      </w:r>
    </w:p>
    <w:p w:rsidR="00545761" w:rsidRPr="00F644E2" w:rsidRDefault="00545761" w:rsidP="00545761">
      <w:pPr>
        <w:ind w:left="6" w:right="-7"/>
        <w:jc w:val="right"/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3E298F">
      <w:pPr>
        <w:jc w:val="right"/>
        <w:rPr>
          <w:rFonts w:ascii="Times New Roman" w:hAnsi="Times New Roman"/>
          <w:sz w:val="28"/>
          <w:szCs w:val="28"/>
        </w:rPr>
      </w:pPr>
      <w:r w:rsidRPr="005A649D">
        <w:rPr>
          <w:rFonts w:ascii="Times New Roman" w:hAnsi="Times New Roman"/>
          <w:sz w:val="28"/>
          <w:szCs w:val="28"/>
        </w:rPr>
        <w:t>Белая К.Ю.,</w:t>
      </w:r>
      <w:r w:rsidRPr="00F644E2">
        <w:rPr>
          <w:rFonts w:ascii="Times New Roman" w:hAnsi="Times New Roman"/>
          <w:sz w:val="28"/>
          <w:szCs w:val="28"/>
        </w:rPr>
        <w:t xml:space="preserve"> кандидат педагогических наук,</w:t>
      </w:r>
    </w:p>
    <w:p w:rsidR="00545761" w:rsidRPr="006B6FC4" w:rsidRDefault="00545761" w:rsidP="00545761">
      <w:pPr>
        <w:jc w:val="right"/>
        <w:rPr>
          <w:rFonts w:ascii="Times New Roman" w:hAnsi="Times New Roman" w:cs="Times New Roman"/>
          <w:sz w:val="28"/>
          <w:szCs w:val="28"/>
        </w:rPr>
      </w:pPr>
      <w:r w:rsidRPr="006B6FC4">
        <w:rPr>
          <w:rFonts w:ascii="Times New Roman" w:hAnsi="Times New Roman" w:cs="Times New Roman"/>
          <w:sz w:val="28"/>
          <w:szCs w:val="28"/>
        </w:rPr>
        <w:t xml:space="preserve">заслуженный учитель РФ, лауреат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6FC4">
        <w:rPr>
          <w:rFonts w:ascii="Times New Roman" w:hAnsi="Times New Roman" w:cs="Times New Roman"/>
          <w:sz w:val="28"/>
          <w:szCs w:val="28"/>
        </w:rPr>
        <w:t>ремии</w:t>
      </w:r>
    </w:p>
    <w:p w:rsidR="00545761" w:rsidRPr="006B6FC4" w:rsidRDefault="00545761" w:rsidP="005457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6FC4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6B6FC4">
        <w:rPr>
          <w:rFonts w:ascii="Times New Roman" w:hAnsi="Times New Roman" w:cs="Times New Roman"/>
          <w:sz w:val="28"/>
          <w:szCs w:val="28"/>
        </w:rPr>
        <w:t>в области образования</w:t>
      </w:r>
    </w:p>
    <w:p w:rsidR="003E298F" w:rsidRPr="00F644E2" w:rsidRDefault="003E298F" w:rsidP="009E4EAA">
      <w:pPr>
        <w:jc w:val="right"/>
        <w:rPr>
          <w:rFonts w:ascii="Times New Roman" w:hAnsi="Times New Roman"/>
          <w:sz w:val="28"/>
          <w:szCs w:val="28"/>
        </w:rPr>
      </w:pPr>
      <w:r w:rsidRPr="00F644E2">
        <w:rPr>
          <w:rFonts w:ascii="Times New Roman" w:hAnsi="Times New Roman"/>
          <w:sz w:val="28"/>
          <w:szCs w:val="28"/>
        </w:rPr>
        <w:t xml:space="preserve"> </w:t>
      </w:r>
    </w:p>
    <w:p w:rsidR="003E298F" w:rsidRPr="00F644E2" w:rsidRDefault="003E298F" w:rsidP="003E298F">
      <w:pPr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3E298F">
      <w:pPr>
        <w:rPr>
          <w:rFonts w:ascii="Times New Roman" w:hAnsi="Times New Roman"/>
          <w:sz w:val="28"/>
          <w:szCs w:val="28"/>
        </w:rPr>
      </w:pPr>
    </w:p>
    <w:p w:rsidR="003E298F" w:rsidRPr="00F644E2" w:rsidRDefault="003E298F" w:rsidP="003E298F">
      <w:pPr>
        <w:rPr>
          <w:rFonts w:ascii="Times New Roman" w:hAnsi="Times New Roman"/>
          <w:sz w:val="28"/>
          <w:szCs w:val="28"/>
        </w:rPr>
      </w:pPr>
    </w:p>
    <w:p w:rsidR="002B0BE6" w:rsidRPr="00F644E2" w:rsidRDefault="002B0BE6" w:rsidP="003E298F">
      <w:pPr>
        <w:rPr>
          <w:rFonts w:ascii="Times New Roman" w:hAnsi="Times New Roman"/>
          <w:sz w:val="28"/>
          <w:szCs w:val="28"/>
        </w:rPr>
      </w:pPr>
    </w:p>
    <w:p w:rsidR="00FE6D29" w:rsidRPr="00F644E2" w:rsidRDefault="00FE6D29" w:rsidP="003E298F">
      <w:pPr>
        <w:rPr>
          <w:rFonts w:ascii="Times New Roman" w:hAnsi="Times New Roman"/>
          <w:sz w:val="28"/>
          <w:szCs w:val="28"/>
        </w:rPr>
      </w:pPr>
    </w:p>
    <w:p w:rsidR="002B0BE6" w:rsidRDefault="002B0BE6" w:rsidP="003E298F">
      <w:pPr>
        <w:rPr>
          <w:rFonts w:ascii="Times New Roman" w:hAnsi="Times New Roman"/>
          <w:sz w:val="28"/>
          <w:szCs w:val="28"/>
        </w:rPr>
      </w:pPr>
    </w:p>
    <w:p w:rsidR="00545761" w:rsidRPr="00F644E2" w:rsidRDefault="00545761" w:rsidP="003E298F">
      <w:pPr>
        <w:rPr>
          <w:rFonts w:ascii="Times New Roman" w:hAnsi="Times New Roman"/>
          <w:sz w:val="28"/>
          <w:szCs w:val="28"/>
        </w:rPr>
      </w:pPr>
    </w:p>
    <w:p w:rsidR="009E4EAA" w:rsidRPr="00B50418" w:rsidRDefault="003E298F" w:rsidP="0057357D">
      <w:pPr>
        <w:jc w:val="center"/>
        <w:rPr>
          <w:bCs/>
          <w:sz w:val="28"/>
          <w:szCs w:val="28"/>
        </w:rPr>
      </w:pPr>
      <w:r w:rsidRPr="00F644E2">
        <w:rPr>
          <w:rFonts w:ascii="Times New Roman" w:hAnsi="Times New Roman"/>
          <w:bCs/>
          <w:sz w:val="28"/>
          <w:szCs w:val="28"/>
        </w:rPr>
        <w:t>Москв</w:t>
      </w:r>
      <w:r w:rsidR="002B0BE6" w:rsidRPr="00F644E2">
        <w:rPr>
          <w:rFonts w:ascii="Times New Roman" w:hAnsi="Times New Roman"/>
          <w:bCs/>
          <w:sz w:val="28"/>
          <w:szCs w:val="28"/>
        </w:rPr>
        <w:t xml:space="preserve">а - </w:t>
      </w:r>
      <w:r w:rsidR="009E4EAA" w:rsidRPr="00F644E2">
        <w:rPr>
          <w:rFonts w:ascii="Times New Roman" w:hAnsi="Times New Roman"/>
          <w:sz w:val="28"/>
          <w:szCs w:val="28"/>
        </w:rPr>
        <w:t>2015</w:t>
      </w:r>
      <w:bookmarkStart w:id="0" w:name="_GoBack"/>
      <w:bookmarkEnd w:id="0"/>
    </w:p>
    <w:p w:rsidR="003E298F" w:rsidRDefault="002B0BE6" w:rsidP="0054576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3A">
        <w:rPr>
          <w:rFonts w:ascii="Times New Roman" w:hAnsi="Times New Roman" w:cs="Times New Roman"/>
          <w:b/>
          <w:sz w:val="28"/>
          <w:szCs w:val="28"/>
        </w:rPr>
        <w:lastRenderedPageBreak/>
        <w:t>Раздел 1. ХАРАКТЕРИСТИКА ПРОГРАММЫ</w:t>
      </w:r>
    </w:p>
    <w:p w:rsidR="00545761" w:rsidRPr="00576F3A" w:rsidRDefault="00545761" w:rsidP="0054576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98F" w:rsidRPr="00576F3A" w:rsidRDefault="003E298F" w:rsidP="00545761">
      <w:pPr>
        <w:pStyle w:val="ConsPlusNormal"/>
        <w:spacing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76F3A">
        <w:rPr>
          <w:rFonts w:ascii="Times New Roman" w:hAnsi="Times New Roman" w:cs="Times New Roman"/>
          <w:b/>
          <w:sz w:val="28"/>
          <w:szCs w:val="28"/>
        </w:rPr>
        <w:t>1.1. Цель реализации программы</w:t>
      </w:r>
    </w:p>
    <w:p w:rsidR="003E298F" w:rsidRPr="00576F3A" w:rsidRDefault="003E298F" w:rsidP="005457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F3A">
        <w:rPr>
          <w:rFonts w:ascii="Times New Roman" w:hAnsi="Times New Roman" w:cs="Times New Roman"/>
          <w:sz w:val="28"/>
          <w:szCs w:val="28"/>
        </w:rPr>
        <w:t>Цель</w:t>
      </w:r>
      <w:r w:rsidR="006D6DC3" w:rsidRPr="00576F3A">
        <w:rPr>
          <w:rFonts w:ascii="Times New Roman" w:hAnsi="Times New Roman" w:cs="Times New Roman"/>
          <w:sz w:val="28"/>
          <w:szCs w:val="28"/>
        </w:rPr>
        <w:t xml:space="preserve"> реализации программы - совершенство</w:t>
      </w:r>
      <w:r w:rsidRPr="00576F3A">
        <w:rPr>
          <w:rFonts w:ascii="Times New Roman" w:hAnsi="Times New Roman" w:cs="Times New Roman"/>
          <w:sz w:val="28"/>
          <w:szCs w:val="28"/>
        </w:rPr>
        <w:t xml:space="preserve">вать </w:t>
      </w:r>
      <w:r w:rsidR="006D6DC3" w:rsidRPr="00576F3A">
        <w:rPr>
          <w:rFonts w:ascii="Times New Roman" w:hAnsi="Times New Roman" w:cs="Times New Roman"/>
          <w:sz w:val="28"/>
          <w:szCs w:val="28"/>
        </w:rPr>
        <w:t xml:space="preserve">у педагогов </w:t>
      </w:r>
      <w:r w:rsidRPr="00576F3A">
        <w:rPr>
          <w:rFonts w:ascii="Times New Roman" w:hAnsi="Times New Roman" w:cs="Times New Roman"/>
          <w:sz w:val="28"/>
          <w:szCs w:val="28"/>
        </w:rPr>
        <w:t xml:space="preserve">и </w:t>
      </w:r>
      <w:r w:rsidR="006D6DC3" w:rsidRPr="00576F3A">
        <w:rPr>
          <w:rFonts w:ascii="Times New Roman" w:hAnsi="Times New Roman" w:cs="Times New Roman"/>
          <w:sz w:val="28"/>
          <w:szCs w:val="28"/>
        </w:rPr>
        <w:t xml:space="preserve">воспитателей дошкольных организаций </w:t>
      </w:r>
      <w:r w:rsidRPr="00576F3A">
        <w:rPr>
          <w:rFonts w:ascii="Times New Roman" w:hAnsi="Times New Roman" w:cs="Times New Roman"/>
          <w:sz w:val="28"/>
          <w:szCs w:val="28"/>
        </w:rPr>
        <w:t>навыки</w:t>
      </w:r>
      <w:r w:rsidR="006D6DC3" w:rsidRPr="00576F3A">
        <w:rPr>
          <w:rFonts w:ascii="Times New Roman" w:hAnsi="Times New Roman" w:cs="Times New Roman"/>
          <w:sz w:val="28"/>
          <w:szCs w:val="28"/>
        </w:rPr>
        <w:t xml:space="preserve"> моделирования  образовательного процесса</w:t>
      </w:r>
      <w:r w:rsidRPr="00576F3A">
        <w:rPr>
          <w:rFonts w:ascii="Times New Roman" w:hAnsi="Times New Roman" w:cs="Times New Roman"/>
          <w:sz w:val="28"/>
          <w:szCs w:val="28"/>
        </w:rPr>
        <w:t xml:space="preserve"> </w:t>
      </w:r>
      <w:r w:rsidR="006D6DC3" w:rsidRPr="00576F3A">
        <w:rPr>
          <w:rFonts w:ascii="Times New Roman" w:hAnsi="Times New Roman" w:cs="Times New Roman"/>
          <w:sz w:val="28"/>
          <w:szCs w:val="28"/>
        </w:rPr>
        <w:t xml:space="preserve">с детьми дошкольного возраста в соответствии с </w:t>
      </w:r>
      <w:r w:rsidRPr="00576F3A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Pr="00576F3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6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28F" w:rsidRPr="0057357D" w:rsidRDefault="009E4EAA" w:rsidP="0054576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3A">
        <w:rPr>
          <w:rFonts w:ascii="Times New Roman" w:hAnsi="Times New Roman" w:cs="Times New Roman"/>
          <w:sz w:val="28"/>
          <w:szCs w:val="28"/>
        </w:rPr>
        <w:t>Совершенствовать профессиональные компетенции:</w:t>
      </w:r>
    </w:p>
    <w:tbl>
      <w:tblPr>
        <w:tblW w:w="8880" w:type="dxa"/>
        <w:tblInd w:w="105" w:type="dxa"/>
        <w:tblLook w:val="00A0"/>
      </w:tblPr>
      <w:tblGrid>
        <w:gridCol w:w="610"/>
        <w:gridCol w:w="4410"/>
        <w:gridCol w:w="963"/>
        <w:gridCol w:w="967"/>
        <w:gridCol w:w="1930"/>
      </w:tblGrid>
      <w:tr w:rsidR="0057357D" w:rsidTr="0057357D">
        <w:trPr>
          <w:trHeight w:val="999"/>
        </w:trPr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ind w:left="-1294" w:firstLine="851"/>
              <w:jc w:val="right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4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Компетенция</w:t>
            </w:r>
          </w:p>
        </w:tc>
        <w:tc>
          <w:tcPr>
            <w:tcW w:w="3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Направление подготовки 050100</w:t>
            </w:r>
          </w:p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Педагогическое образование</w:t>
            </w:r>
          </w:p>
        </w:tc>
      </w:tr>
      <w:tr w:rsidR="0057357D" w:rsidTr="0057357D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050100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44.04.01</w:t>
            </w:r>
          </w:p>
        </w:tc>
      </w:tr>
      <w:tr w:rsidR="0057357D" w:rsidTr="0057357D">
        <w:trPr>
          <w:trHeight w:val="1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Код компетенции</w:t>
            </w:r>
          </w:p>
        </w:tc>
      </w:tr>
      <w:tr w:rsidR="0057357D" w:rsidTr="0057357D">
        <w:trPr>
          <w:trHeight w:val="1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57357D" w:rsidTr="0057357D">
        <w:trPr>
          <w:trHeight w:val="1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57357D" w:rsidTr="0057357D">
        <w:trPr>
          <w:trHeight w:val="166"/>
        </w:trPr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</w:p>
          <w:p w:rsidR="0057357D" w:rsidRDefault="0057357D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1.</w:t>
            </w:r>
          </w:p>
        </w:tc>
        <w:tc>
          <w:tcPr>
            <w:tcW w:w="4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>Готовность использовать знание современных проблем науки и образования при решении профессиональных задач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 w:rsidP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</w:rPr>
              <w:t>ОПК-2</w:t>
            </w:r>
          </w:p>
        </w:tc>
      </w:tr>
      <w:tr w:rsidR="0057357D" w:rsidTr="0057357D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2.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 xml:space="preserve">Способность использовать возможности </w:t>
            </w:r>
            <w:proofErr w:type="spellStart"/>
            <w:r w:rsidRPr="0057357D">
              <w:rPr>
                <w:rFonts w:ascii="Times New Roman" w:hAnsi="Times New Roman" w:cs="Times New Roman"/>
              </w:rPr>
              <w:t>образовательнои</w:t>
            </w:r>
            <w:proofErr w:type="spellEnd"/>
            <w:r w:rsidRPr="0057357D">
              <w:rPr>
                <w:rFonts w:ascii="Times New Roman" w:hAnsi="Times New Roman" w:cs="Times New Roman"/>
              </w:rPr>
              <w:t xml:space="preserve">̆ среды для формирования универсальных видов </w:t>
            </w:r>
            <w:proofErr w:type="spellStart"/>
            <w:r w:rsidRPr="0057357D">
              <w:rPr>
                <w:rFonts w:ascii="Times New Roman" w:hAnsi="Times New Roman" w:cs="Times New Roman"/>
              </w:rPr>
              <w:t>учебнои</w:t>
            </w:r>
            <w:proofErr w:type="spellEnd"/>
            <w:r w:rsidRPr="0057357D">
              <w:rPr>
                <w:rFonts w:ascii="Times New Roman" w:hAnsi="Times New Roman" w:cs="Times New Roman"/>
              </w:rPr>
              <w:t>̆ деятельности и обеспечения качества учебно-воспитательного процесса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 w:rsidP="0057357D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ПК-5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7357D" w:rsidTr="0057357D">
        <w:trPr>
          <w:trHeight w:val="787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-1294" w:firstLine="851"/>
              <w:jc w:val="right"/>
              <w:rPr>
                <w:rFonts w:ascii="Times New Roman" w:eastAsia="Times New Roman" w:hAnsi="Times New Roman"/>
                <w:bCs/>
                <w:iCs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iCs/>
              </w:rPr>
              <w:t>3.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spacing w:after="200"/>
              <w:rPr>
                <w:rFonts w:ascii="Times New Roman" w:hAnsi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>Готовность к осуществлению педагогического проектирования образовательных программ и индивидуальных образовательных маршрутов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ind w:firstLine="191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 w:rsidP="0057357D">
            <w:pPr>
              <w:spacing w:after="200"/>
              <w:ind w:firstLine="191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</w:tbl>
    <w:p w:rsidR="00BF4409" w:rsidRDefault="00BF4409" w:rsidP="00BF4409">
      <w:pPr>
        <w:pStyle w:val="a3"/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BF4409" w:rsidRDefault="003E298F" w:rsidP="00545761">
      <w:pPr>
        <w:pStyle w:val="Bodytext20"/>
        <w:shd w:val="clear" w:color="auto" w:fill="auto"/>
        <w:spacing w:before="240" w:line="276" w:lineRule="auto"/>
        <w:ind w:firstLine="567"/>
        <w:jc w:val="left"/>
        <w:rPr>
          <w:rStyle w:val="Bodytext2Exact"/>
          <w:b/>
          <w:sz w:val="28"/>
          <w:szCs w:val="28"/>
        </w:rPr>
      </w:pPr>
      <w:r w:rsidRPr="00576F3A">
        <w:rPr>
          <w:rStyle w:val="Bodytext2Exact"/>
          <w:b/>
          <w:sz w:val="28"/>
          <w:szCs w:val="28"/>
        </w:rPr>
        <w:t>1.2. Планируемые результаты обучения</w:t>
      </w:r>
    </w:p>
    <w:p w:rsidR="0057357D" w:rsidRPr="00BF4409" w:rsidRDefault="0057357D" w:rsidP="0064628F">
      <w:pPr>
        <w:pStyle w:val="Bodytext20"/>
        <w:shd w:val="clear" w:color="auto" w:fill="auto"/>
        <w:spacing w:before="240" w:line="276" w:lineRule="auto"/>
        <w:jc w:val="left"/>
        <w:rPr>
          <w:rStyle w:val="Bodytext2Exact"/>
          <w:b/>
          <w:sz w:val="28"/>
          <w:szCs w:val="28"/>
        </w:rPr>
      </w:pPr>
    </w:p>
    <w:p w:rsidR="003E298F" w:rsidRPr="00540403" w:rsidRDefault="003E298F" w:rsidP="00540403">
      <w:pPr>
        <w:pStyle w:val="Bodytext50"/>
        <w:shd w:val="clear" w:color="auto" w:fill="auto"/>
        <w:spacing w:before="0" w:after="0" w:line="276" w:lineRule="auto"/>
        <w:ind w:left="20" w:right="20" w:firstLine="700"/>
        <w:rPr>
          <w:rFonts w:cs="Times New Roman"/>
          <w:b w:val="0"/>
          <w:i w:val="0"/>
          <w:sz w:val="28"/>
          <w:szCs w:val="28"/>
        </w:rPr>
      </w:pPr>
      <w:r w:rsidRPr="00576F3A">
        <w:rPr>
          <w:b w:val="0"/>
          <w:i w:val="0"/>
          <w:sz w:val="28"/>
          <w:szCs w:val="28"/>
        </w:rPr>
        <w:t>В результате освоения программы слушатель должен приобрести следующие знания и умения</w:t>
      </w:r>
      <w:r w:rsidR="00886C60" w:rsidRPr="00576F3A">
        <w:rPr>
          <w:rFonts w:cs="Times New Roman"/>
          <w:b w:val="0"/>
          <w:sz w:val="28"/>
          <w:szCs w:val="28"/>
        </w:rPr>
        <w:t xml:space="preserve"> </w:t>
      </w:r>
      <w:r w:rsidR="00886C60" w:rsidRPr="00576F3A">
        <w:rPr>
          <w:rFonts w:cs="Times New Roman"/>
          <w:b w:val="0"/>
          <w:i w:val="0"/>
          <w:sz w:val="28"/>
          <w:szCs w:val="28"/>
        </w:rPr>
        <w:t>необходимые для совершенствования (формирования</w:t>
      </w:r>
      <w:r w:rsidR="00576F3A" w:rsidRPr="00576F3A">
        <w:rPr>
          <w:rFonts w:cs="Times New Roman"/>
          <w:b w:val="0"/>
          <w:i w:val="0"/>
          <w:sz w:val="28"/>
          <w:szCs w:val="28"/>
        </w:rPr>
        <w:t>) компетенций</w:t>
      </w:r>
      <w:r w:rsidR="00886C60" w:rsidRPr="00576F3A">
        <w:rPr>
          <w:rFonts w:cs="Times New Roman"/>
          <w:b w:val="0"/>
          <w:i w:val="0"/>
          <w:sz w:val="28"/>
          <w:szCs w:val="28"/>
        </w:rPr>
        <w:t>:</w:t>
      </w:r>
    </w:p>
    <w:p w:rsidR="00AA0241" w:rsidRPr="00545761" w:rsidRDefault="00AA0241" w:rsidP="0057357D">
      <w:pPr>
        <w:pStyle w:val="Bodytext50"/>
        <w:shd w:val="clear" w:color="auto" w:fill="auto"/>
        <w:spacing w:before="0" w:after="0" w:line="276" w:lineRule="auto"/>
        <w:ind w:left="644"/>
        <w:rPr>
          <w:b w:val="0"/>
          <w:i w:val="0"/>
          <w:sz w:val="28"/>
          <w:szCs w:val="28"/>
        </w:rPr>
      </w:pPr>
      <w:r w:rsidRPr="00545761">
        <w:rPr>
          <w:b w:val="0"/>
          <w:i w:val="0"/>
          <w:sz w:val="28"/>
          <w:szCs w:val="28"/>
        </w:rPr>
        <w:lastRenderedPageBreak/>
        <w:t xml:space="preserve"> </w:t>
      </w:r>
    </w:p>
    <w:tbl>
      <w:tblPr>
        <w:tblW w:w="5000" w:type="pct"/>
        <w:tblLook w:val="00A0"/>
      </w:tblPr>
      <w:tblGrid>
        <w:gridCol w:w="556"/>
        <w:gridCol w:w="4900"/>
        <w:gridCol w:w="1176"/>
        <w:gridCol w:w="33"/>
        <w:gridCol w:w="843"/>
        <w:gridCol w:w="218"/>
        <w:gridCol w:w="1833"/>
      </w:tblGrid>
      <w:tr w:rsidR="0057357D" w:rsidTr="0057357D"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13" w:right="-105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№</w:t>
            </w:r>
          </w:p>
        </w:tc>
        <w:tc>
          <w:tcPr>
            <w:tcW w:w="2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Знать</w:t>
            </w:r>
          </w:p>
        </w:tc>
        <w:tc>
          <w:tcPr>
            <w:tcW w:w="21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Направление подготовки 050100</w:t>
            </w:r>
          </w:p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Педагогическое образование</w:t>
            </w:r>
          </w:p>
        </w:tc>
      </w:tr>
      <w:tr w:rsidR="0057357D" w:rsidTr="005735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050100</w:t>
            </w:r>
          </w:p>
        </w:tc>
        <w:tc>
          <w:tcPr>
            <w:tcW w:w="10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44.04.01</w:t>
            </w:r>
          </w:p>
        </w:tc>
      </w:tr>
      <w:tr w:rsidR="0057357D" w:rsidTr="005735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1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Код компетенции</w:t>
            </w:r>
          </w:p>
        </w:tc>
      </w:tr>
      <w:tr w:rsidR="0057357D" w:rsidTr="0057357D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1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57357D" w:rsidTr="0057357D">
        <w:trPr>
          <w:trHeight w:val="1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</w:p>
        </w:tc>
      </w:tr>
      <w:tr w:rsidR="0057357D" w:rsidTr="0057357D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>Современные проблемы науки и образования при решении профессиональных задач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 w:rsidP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ОПК-2</w:t>
            </w:r>
          </w:p>
        </w:tc>
      </w:tr>
      <w:tr w:rsidR="0057357D" w:rsidTr="0057357D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>Основные требования и возможности образовательной среды для формирования универсальных видов учебной деятельности и обеспечения качества учебно-воспитательного процесса</w:t>
            </w:r>
          </w:p>
        </w:tc>
        <w:tc>
          <w:tcPr>
            <w:tcW w:w="6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 w:rsidP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ПК-5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57357D" w:rsidTr="0057357D">
        <w:trPr>
          <w:trHeight w:val="165"/>
        </w:trPr>
        <w:tc>
          <w:tcPr>
            <w:tcW w:w="291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ind w:left="13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Pr="0057357D" w:rsidRDefault="0057357D">
            <w:pPr>
              <w:spacing w:after="20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7357D">
              <w:rPr>
                <w:rFonts w:ascii="Times New Roman" w:eastAsia="Times New Roman" w:hAnsi="Times New Roman" w:cs="Times New Roman"/>
                <w:b/>
                <w:bCs/>
              </w:rPr>
              <w:t>Уметь</w:t>
            </w:r>
          </w:p>
        </w:tc>
        <w:tc>
          <w:tcPr>
            <w:tcW w:w="118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Бакалавриат</w:t>
            </w:r>
            <w:proofErr w:type="spellEnd"/>
          </w:p>
        </w:tc>
        <w:tc>
          <w:tcPr>
            <w:tcW w:w="9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Магистратура</w:t>
            </w:r>
          </w:p>
        </w:tc>
      </w:tr>
      <w:tr w:rsidR="0057357D" w:rsidTr="005735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Pr="0057357D" w:rsidRDefault="0057357D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 года</w:t>
            </w: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57D" w:rsidRDefault="0057357D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57357D" w:rsidTr="0057357D"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357D" w:rsidRDefault="0057357D">
            <w:pPr>
              <w:spacing w:after="200"/>
              <w:ind w:left="13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1.</w:t>
            </w:r>
          </w:p>
        </w:tc>
        <w:tc>
          <w:tcPr>
            <w:tcW w:w="2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7357D" w:rsidRPr="0057357D" w:rsidRDefault="00573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357D">
              <w:rPr>
                <w:rFonts w:ascii="Times New Roman" w:hAnsi="Times New Roman" w:cs="Times New Roman"/>
              </w:rPr>
              <w:t>Проектировать образовательные программы и индивидуальные образовательные маршруты, планировать тематические недели, тематические дни, тематические прогулки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5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357D" w:rsidRDefault="0057357D" w:rsidP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7357D" w:rsidRDefault="0057357D">
            <w:pPr>
              <w:spacing w:after="200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ПК-8</w:t>
            </w:r>
          </w:p>
        </w:tc>
      </w:tr>
    </w:tbl>
    <w:p w:rsidR="0057357D" w:rsidRDefault="0057357D" w:rsidP="00545761">
      <w:pPr>
        <w:pStyle w:val="Bodytext50"/>
        <w:shd w:val="clear" w:color="auto" w:fill="auto"/>
        <w:spacing w:before="0" w:after="0" w:line="360" w:lineRule="auto"/>
        <w:ind w:left="644"/>
        <w:rPr>
          <w:b w:val="0"/>
          <w:i w:val="0"/>
          <w:sz w:val="28"/>
          <w:szCs w:val="28"/>
        </w:rPr>
      </w:pPr>
    </w:p>
    <w:p w:rsidR="00545761" w:rsidRPr="00545761" w:rsidRDefault="00545761" w:rsidP="00545761">
      <w:pPr>
        <w:pStyle w:val="Bodytext50"/>
        <w:shd w:val="clear" w:color="auto" w:fill="auto"/>
        <w:spacing w:before="0" w:after="0" w:line="360" w:lineRule="auto"/>
        <w:ind w:left="644"/>
        <w:rPr>
          <w:b w:val="0"/>
          <w:i w:val="0"/>
          <w:sz w:val="28"/>
          <w:szCs w:val="28"/>
        </w:rPr>
      </w:pPr>
    </w:p>
    <w:p w:rsidR="002B0BE6" w:rsidRPr="00576F3A" w:rsidRDefault="00AA0241" w:rsidP="005457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3A">
        <w:rPr>
          <w:rFonts w:ascii="Times New Roman" w:hAnsi="Times New Roman" w:cs="Times New Roman"/>
          <w:b/>
          <w:sz w:val="28"/>
          <w:szCs w:val="28"/>
        </w:rPr>
        <w:t xml:space="preserve">1.3. Категория слушателей - </w:t>
      </w:r>
      <w:r w:rsidRPr="00576F3A">
        <w:rPr>
          <w:rFonts w:ascii="Times New Roman" w:hAnsi="Times New Roman" w:cs="Times New Roman"/>
          <w:sz w:val="28"/>
          <w:szCs w:val="28"/>
        </w:rPr>
        <w:t>воспитатели и специалисты образовательных организаций, реализующих программы дошкольного образования</w:t>
      </w:r>
      <w:r w:rsidR="00545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41" w:rsidRPr="00576F3A" w:rsidRDefault="00AA0241" w:rsidP="00545761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3A">
        <w:rPr>
          <w:rFonts w:ascii="Times New Roman" w:hAnsi="Times New Roman" w:cs="Times New Roman"/>
          <w:b/>
          <w:sz w:val="28"/>
          <w:szCs w:val="28"/>
        </w:rPr>
        <w:t xml:space="preserve">1.4. Форма обучения:  </w:t>
      </w:r>
      <w:r w:rsidRPr="00576F3A">
        <w:rPr>
          <w:rFonts w:ascii="Times New Roman" w:hAnsi="Times New Roman" w:cs="Times New Roman"/>
          <w:sz w:val="28"/>
          <w:szCs w:val="28"/>
        </w:rPr>
        <w:t>очно-заочная</w:t>
      </w:r>
    </w:p>
    <w:p w:rsidR="00545761" w:rsidRDefault="00576F3A" w:rsidP="00545761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AA0241" w:rsidRPr="00576F3A">
        <w:rPr>
          <w:rFonts w:ascii="Times New Roman" w:hAnsi="Times New Roman" w:cs="Times New Roman"/>
          <w:b/>
          <w:sz w:val="28"/>
          <w:szCs w:val="28"/>
        </w:rPr>
        <w:t>Режим занятий, срок освоения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45761" w:rsidRPr="005F2DA8">
        <w:rPr>
          <w:rFonts w:ascii="Times New Roman" w:hAnsi="Times New Roman" w:cs="Times New Roman"/>
          <w:sz w:val="28"/>
          <w:szCs w:val="28"/>
        </w:rPr>
        <w:t xml:space="preserve">аудиторные занятия </w:t>
      </w:r>
    </w:p>
    <w:p w:rsidR="00545761" w:rsidRPr="00EA5FE7" w:rsidRDefault="00545761" w:rsidP="00545761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DA8">
        <w:rPr>
          <w:rFonts w:ascii="Times New Roman" w:hAnsi="Times New Roman" w:cs="Times New Roman"/>
          <w:sz w:val="28"/>
          <w:szCs w:val="28"/>
        </w:rPr>
        <w:t>6 часов в неделю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FE7">
        <w:rPr>
          <w:rFonts w:ascii="Times New Roman" w:hAnsi="Times New Roman" w:cs="Times New Roman"/>
          <w:sz w:val="28"/>
          <w:szCs w:val="28"/>
        </w:rPr>
        <w:t>по расписанию, 16 часов</w:t>
      </w:r>
    </w:p>
    <w:p w:rsidR="00AA0241" w:rsidRPr="00576F3A" w:rsidRDefault="00AA0241" w:rsidP="0054576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57D" w:rsidRDefault="0057357D" w:rsidP="00545761">
      <w:pPr>
        <w:pStyle w:val="Bodytext50"/>
        <w:shd w:val="clear" w:color="auto" w:fill="auto"/>
        <w:spacing w:before="0" w:after="0" w:line="360" w:lineRule="auto"/>
        <w:rPr>
          <w:bCs w:val="0"/>
          <w:i w:val="0"/>
          <w:iCs w:val="0"/>
          <w:sz w:val="24"/>
          <w:szCs w:val="24"/>
        </w:rPr>
      </w:pPr>
    </w:p>
    <w:p w:rsidR="0057357D" w:rsidRDefault="00AA0241" w:rsidP="00545761">
      <w:pPr>
        <w:pStyle w:val="Bodytext50"/>
        <w:shd w:val="clear" w:color="auto" w:fill="auto"/>
        <w:spacing w:before="0" w:after="0" w:line="360" w:lineRule="auto"/>
        <w:jc w:val="center"/>
        <w:rPr>
          <w:rFonts w:cs="Times New Roman"/>
          <w:bCs w:val="0"/>
          <w:i w:val="0"/>
          <w:iCs w:val="0"/>
          <w:sz w:val="28"/>
          <w:szCs w:val="28"/>
        </w:rPr>
      </w:pPr>
      <w:r w:rsidRPr="00576F3A">
        <w:rPr>
          <w:rFonts w:cs="Times New Roman"/>
          <w:bCs w:val="0"/>
          <w:i w:val="0"/>
          <w:iCs w:val="0"/>
          <w:sz w:val="28"/>
          <w:szCs w:val="28"/>
        </w:rPr>
        <w:t>Р</w:t>
      </w:r>
      <w:r w:rsidR="00576F3A" w:rsidRPr="00576F3A">
        <w:rPr>
          <w:rFonts w:cs="Times New Roman"/>
          <w:bCs w:val="0"/>
          <w:i w:val="0"/>
          <w:iCs w:val="0"/>
          <w:sz w:val="28"/>
          <w:szCs w:val="28"/>
        </w:rPr>
        <w:t>аздел</w:t>
      </w:r>
      <w:r w:rsidRPr="00576F3A">
        <w:rPr>
          <w:rFonts w:cs="Times New Roman"/>
          <w:bCs w:val="0"/>
          <w:i w:val="0"/>
          <w:iCs w:val="0"/>
          <w:sz w:val="28"/>
          <w:szCs w:val="28"/>
        </w:rPr>
        <w:t xml:space="preserve"> 2. СОДЕРЖАНИЕ ПРОГРАММЫ</w:t>
      </w:r>
    </w:p>
    <w:p w:rsidR="00545761" w:rsidRPr="00576F3A" w:rsidRDefault="00545761" w:rsidP="00545761">
      <w:pPr>
        <w:pStyle w:val="Bodytext50"/>
        <w:shd w:val="clear" w:color="auto" w:fill="auto"/>
        <w:spacing w:before="0" w:after="0" w:line="360" w:lineRule="auto"/>
        <w:jc w:val="center"/>
        <w:rPr>
          <w:rFonts w:cs="Times New Roman"/>
          <w:bCs w:val="0"/>
          <w:i w:val="0"/>
          <w:iCs w:val="0"/>
          <w:sz w:val="28"/>
          <w:szCs w:val="28"/>
        </w:rPr>
      </w:pPr>
    </w:p>
    <w:p w:rsidR="0057357D" w:rsidRDefault="003E298F" w:rsidP="00545761">
      <w:pPr>
        <w:pStyle w:val="Heading30"/>
        <w:keepNext/>
        <w:keepLines/>
        <w:shd w:val="clear" w:color="auto" w:fill="auto"/>
        <w:spacing w:after="0" w:line="360" w:lineRule="auto"/>
        <w:jc w:val="center"/>
        <w:rPr>
          <w:rFonts w:cs="Times New Roman"/>
          <w:sz w:val="28"/>
          <w:szCs w:val="28"/>
        </w:rPr>
      </w:pPr>
      <w:bookmarkStart w:id="1" w:name="bookmark3"/>
      <w:r w:rsidRPr="00576F3A">
        <w:rPr>
          <w:rFonts w:cs="Times New Roman"/>
          <w:sz w:val="28"/>
          <w:szCs w:val="28"/>
        </w:rPr>
        <w:lastRenderedPageBreak/>
        <w:t>2.1. Учебно-тематический план</w:t>
      </w:r>
      <w:bookmarkEnd w:id="1"/>
    </w:p>
    <w:p w:rsidR="00545761" w:rsidRPr="00545761" w:rsidRDefault="00545761" w:rsidP="00545761">
      <w:pPr>
        <w:pStyle w:val="Heading30"/>
        <w:keepNext/>
        <w:keepLines/>
        <w:shd w:val="clear" w:color="auto" w:fill="auto"/>
        <w:spacing w:after="0" w:line="360" w:lineRule="auto"/>
        <w:jc w:val="center"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4"/>
        <w:gridCol w:w="4345"/>
        <w:gridCol w:w="851"/>
        <w:gridCol w:w="1276"/>
        <w:gridCol w:w="1257"/>
        <w:gridCol w:w="1156"/>
      </w:tblGrid>
      <w:tr w:rsidR="003E298F" w:rsidRPr="00B35023" w:rsidTr="00576F3A">
        <w:trPr>
          <w:trHeight w:val="227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ind w:left="-9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№</w:t>
            </w:r>
          </w:p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576F3A">
              <w:rPr>
                <w:rStyle w:val="Bodytext11pt"/>
                <w:b/>
                <w:sz w:val="24"/>
                <w:szCs w:val="24"/>
              </w:rPr>
              <w:t>п</w:t>
            </w:r>
            <w:proofErr w:type="gramEnd"/>
            <w:r w:rsidRPr="00576F3A">
              <w:rPr>
                <w:rStyle w:val="Bodytext11pt"/>
                <w:b/>
                <w:sz w:val="24"/>
                <w:szCs w:val="24"/>
              </w:rPr>
              <w:t>/п</w:t>
            </w:r>
          </w:p>
        </w:tc>
        <w:tc>
          <w:tcPr>
            <w:tcW w:w="231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Наименование</w:t>
            </w:r>
          </w:p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Всего</w:t>
            </w:r>
          </w:p>
          <w:p w:rsidR="003E298F" w:rsidRPr="00576F3A" w:rsidRDefault="003E298F" w:rsidP="000E0323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час</w:t>
            </w:r>
            <w:r w:rsidR="000E0323" w:rsidRPr="00576F3A">
              <w:rPr>
                <w:rStyle w:val="Bodytext11pt"/>
                <w:b/>
                <w:sz w:val="24"/>
                <w:szCs w:val="24"/>
              </w:rPr>
              <w:t>ов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В том числе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E298F" w:rsidRPr="00B35023" w:rsidTr="00576F3A">
        <w:trPr>
          <w:trHeight w:hRule="exact" w:val="1154"/>
          <w:jc w:val="center"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лекции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A71" w:rsidRPr="00576F3A" w:rsidRDefault="00576F3A" w:rsidP="00F12C20">
            <w:pPr>
              <w:pStyle w:val="11"/>
              <w:shd w:val="clear" w:color="auto" w:fill="auto"/>
              <w:spacing w:after="0" w:line="240" w:lineRule="auto"/>
              <w:rPr>
                <w:rStyle w:val="Bodytext11pt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Bodytext11pt"/>
                <w:b/>
                <w:sz w:val="24"/>
                <w:szCs w:val="24"/>
              </w:rPr>
              <w:t>и</w:t>
            </w:r>
            <w:r w:rsidR="00B73A71" w:rsidRPr="00576F3A">
              <w:rPr>
                <w:rStyle w:val="Bodytext11pt"/>
                <w:b/>
                <w:sz w:val="24"/>
                <w:szCs w:val="24"/>
              </w:rPr>
              <w:t>нтерак</w:t>
            </w:r>
            <w:r>
              <w:rPr>
                <w:rStyle w:val="Bodytext11pt"/>
                <w:b/>
                <w:sz w:val="24"/>
                <w:szCs w:val="24"/>
              </w:rPr>
              <w:t>-</w:t>
            </w:r>
            <w:r w:rsidR="00B73A71" w:rsidRPr="00576F3A">
              <w:rPr>
                <w:rStyle w:val="Bodytext11pt"/>
                <w:b/>
                <w:sz w:val="24"/>
                <w:szCs w:val="24"/>
              </w:rPr>
              <w:t>тивные</w:t>
            </w:r>
            <w:proofErr w:type="spellEnd"/>
            <w:proofErr w:type="gramEnd"/>
          </w:p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576F3A">
              <w:rPr>
                <w:rStyle w:val="Bodytext11pt"/>
                <w:b/>
                <w:sz w:val="24"/>
                <w:szCs w:val="24"/>
              </w:rPr>
              <w:t>занятия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98F" w:rsidRPr="00576F3A" w:rsidRDefault="003E298F" w:rsidP="00F12C20">
            <w:pPr>
              <w:pStyle w:val="11"/>
              <w:shd w:val="clear" w:color="auto" w:fill="auto"/>
              <w:spacing w:after="0" w:line="240" w:lineRule="auto"/>
              <w:rPr>
                <w:rStyle w:val="Bodytext11pt"/>
                <w:b/>
                <w:sz w:val="24"/>
                <w:szCs w:val="24"/>
              </w:rPr>
            </w:pPr>
            <w:r w:rsidRPr="00576F3A">
              <w:rPr>
                <w:rFonts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3E298F" w:rsidRPr="007060BF" w:rsidTr="00576F3A">
        <w:trPr>
          <w:trHeight w:hRule="exact" w:val="711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3E298F" w:rsidRPr="00576F3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Основы законодательства РФ в области образования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3E298F" w:rsidRPr="007060BF" w:rsidTr="00BA3424">
        <w:trPr>
          <w:trHeight w:hRule="exact" w:val="561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73A71" w:rsidP="00BA3424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6F3A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73A71" w:rsidP="00BA3424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6F3A">
              <w:rPr>
                <w:rFonts w:cs="Times New Roman"/>
                <w:sz w:val="24"/>
                <w:szCs w:val="24"/>
              </w:rPr>
              <w:t xml:space="preserve">Структура и содержание ФГОС </w:t>
            </w:r>
            <w:proofErr w:type="gramStart"/>
            <w:r w:rsidRPr="00576F3A">
              <w:rPr>
                <w:rFonts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73A71" w:rsidP="00BA3424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B73A71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3E298F" w:rsidRPr="007060BF" w:rsidTr="00576F3A">
        <w:trPr>
          <w:trHeight w:hRule="exact" w:val="87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E298F" w:rsidRPr="0057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F12C20" w:rsidP="00576F3A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Основные требования к организации образовательного процесса в ДО</w:t>
            </w:r>
            <w:r w:rsidR="00576F3A">
              <w:rPr>
                <w:rFonts w:ascii="Times New Roman" w:hAnsi="Times New Roman" w:cs="Times New Roman"/>
              </w:rPr>
              <w:t>О</w:t>
            </w:r>
            <w:r w:rsidRPr="00576F3A">
              <w:rPr>
                <w:rFonts w:ascii="Times New Roman" w:hAnsi="Times New Roman" w:cs="Times New Roman"/>
              </w:rPr>
              <w:t xml:space="preserve"> в соответствии с ФГОС </w:t>
            </w:r>
            <w:proofErr w:type="gramStart"/>
            <w:r w:rsidRPr="00576F3A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6462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6462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3E298F" w:rsidRPr="007060BF" w:rsidTr="00576F3A">
        <w:trPr>
          <w:trHeight w:hRule="exact" w:val="89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F12C20" w:rsidP="00576F3A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 xml:space="preserve">Три модели организации педагогического процесса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3E298F" w:rsidRPr="007060BF" w:rsidTr="00576F3A">
        <w:trPr>
          <w:trHeight w:hRule="exact" w:val="108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298F" w:rsidRPr="0057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323" w:rsidRPr="00576F3A" w:rsidRDefault="00F12C20" w:rsidP="00F12C20">
            <w:pPr>
              <w:rPr>
                <w:rFonts w:ascii="Times New Roman" w:hAnsi="Times New Roman" w:cs="Times New Roman"/>
              </w:rPr>
            </w:pPr>
            <w:proofErr w:type="spellStart"/>
            <w:r w:rsidRPr="00576F3A">
              <w:rPr>
                <w:rFonts w:ascii="Times New Roman" w:hAnsi="Times New Roman" w:cs="Times New Roman"/>
              </w:rPr>
              <w:t>Компелексно-тематический</w:t>
            </w:r>
            <w:proofErr w:type="spellEnd"/>
            <w:r w:rsidRPr="00576F3A">
              <w:rPr>
                <w:rFonts w:ascii="Times New Roman" w:hAnsi="Times New Roman" w:cs="Times New Roman"/>
              </w:rPr>
              <w:t xml:space="preserve"> подход к организации и планированию работы </w:t>
            </w:r>
          </w:p>
          <w:p w:rsidR="003E298F" w:rsidRPr="00576F3A" w:rsidRDefault="00F12C20" w:rsidP="00F12C20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с детьми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73A71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EC4B9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B73A71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3E298F" w:rsidRPr="007060BF" w:rsidTr="00576F3A">
        <w:trPr>
          <w:trHeight w:hRule="exact" w:val="805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298F" w:rsidRPr="0057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CE7D61" w:rsidP="00F12C20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Содержание и формы организации видов детской деятельности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</w:p>
          <w:p w:rsidR="003E298F" w:rsidRPr="00576F3A" w:rsidRDefault="003E298F" w:rsidP="000E0323">
            <w:pPr>
              <w:rPr>
                <w:rFonts w:ascii="Times New Roman" w:hAnsi="Times New Roman" w:cs="Times New Roman"/>
              </w:rPr>
            </w:pPr>
          </w:p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  <w:p w:rsidR="003E298F" w:rsidRPr="00576F3A" w:rsidRDefault="003E298F" w:rsidP="000E0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98F" w:rsidRPr="00576F3A" w:rsidRDefault="003E298F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CE7D61" w:rsidRPr="00AC2461" w:rsidTr="00576F3A">
        <w:trPr>
          <w:trHeight w:hRule="exact" w:val="1236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61" w:rsidRPr="00576F3A" w:rsidRDefault="00BA3424" w:rsidP="00F12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7D61" w:rsidRPr="00576F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61" w:rsidRPr="00576F3A" w:rsidRDefault="00CE7D61" w:rsidP="00F12C20">
            <w:pPr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Организация и планирование тематических дней и тематических прогулок с детьми дошкольного возраста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61" w:rsidRPr="00576F3A" w:rsidRDefault="00EC4B9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7D61" w:rsidRPr="00576F3A" w:rsidRDefault="00EC4B9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61" w:rsidRPr="00576F3A" w:rsidRDefault="00EC4B9F" w:rsidP="00F12C20">
            <w:pPr>
              <w:jc w:val="center"/>
              <w:rPr>
                <w:rFonts w:ascii="Times New Roman" w:hAnsi="Times New Roman" w:cs="Times New Roman"/>
              </w:rPr>
            </w:pPr>
            <w:r w:rsidRPr="00576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D61" w:rsidRPr="00576F3A" w:rsidRDefault="00CE7D61" w:rsidP="00F12C20">
            <w:pPr>
              <w:rPr>
                <w:rFonts w:ascii="Times New Roman" w:hAnsi="Times New Roman" w:cs="Times New Roman"/>
              </w:rPr>
            </w:pPr>
          </w:p>
        </w:tc>
      </w:tr>
      <w:tr w:rsidR="000E0323" w:rsidRPr="00AC2461" w:rsidTr="00576F3A">
        <w:trPr>
          <w:trHeight w:hRule="exact" w:val="457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323" w:rsidRPr="00576F3A" w:rsidRDefault="000E0323" w:rsidP="00F12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323" w:rsidRPr="00576F3A" w:rsidRDefault="000E0323" w:rsidP="0054576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76F3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323" w:rsidRPr="00576F3A" w:rsidRDefault="000E0323" w:rsidP="00EC4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F3A">
              <w:rPr>
                <w:rFonts w:ascii="Times New Roman" w:hAnsi="Times New Roman" w:cs="Times New Roman"/>
                <w:b/>
              </w:rPr>
              <w:t>1</w:t>
            </w:r>
            <w:r w:rsidR="00EC4B9F" w:rsidRPr="00576F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323" w:rsidRPr="00576F3A" w:rsidRDefault="0064628F" w:rsidP="00EC4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F3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323" w:rsidRPr="00576F3A" w:rsidRDefault="0064628F" w:rsidP="00F12C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6F3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323" w:rsidRPr="00576F3A" w:rsidRDefault="000E0323" w:rsidP="00F12C20">
            <w:pPr>
              <w:rPr>
                <w:rFonts w:ascii="Times New Roman" w:hAnsi="Times New Roman" w:cs="Times New Roman"/>
              </w:rPr>
            </w:pPr>
          </w:p>
        </w:tc>
      </w:tr>
    </w:tbl>
    <w:p w:rsidR="00576F3A" w:rsidRPr="00545761" w:rsidRDefault="00576F3A" w:rsidP="00545761">
      <w:pPr>
        <w:shd w:val="clear" w:color="auto" w:fill="FFFFFF"/>
        <w:spacing w:line="36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E298F" w:rsidRPr="00545761" w:rsidRDefault="00632C55" w:rsidP="00545761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 xml:space="preserve"> 2.2. Учебная программа</w:t>
      </w:r>
    </w:p>
    <w:p w:rsidR="000E0323" w:rsidRPr="00545761" w:rsidRDefault="000E0323" w:rsidP="00545761">
      <w:pPr>
        <w:shd w:val="clear" w:color="auto" w:fill="FFFFFF"/>
        <w:spacing w:line="36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E298F" w:rsidRPr="00545761" w:rsidRDefault="00BA3424" w:rsidP="0054576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545761">
        <w:rPr>
          <w:rFonts w:ascii="Times New Roman" w:hAnsi="Times New Roman" w:cs="Times New Roman"/>
          <w:b/>
          <w:sz w:val="28"/>
          <w:szCs w:val="28"/>
        </w:rPr>
        <w:t>Тема 1.</w:t>
      </w:r>
      <w:r w:rsidR="00632C55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98F" w:rsidRPr="00545761">
        <w:rPr>
          <w:rFonts w:ascii="Times New Roman" w:hAnsi="Times New Roman" w:cs="Times New Roman"/>
          <w:b/>
          <w:sz w:val="28"/>
          <w:szCs w:val="28"/>
        </w:rPr>
        <w:t>Основы законодательства Российской Федерации в об</w:t>
      </w:r>
      <w:r w:rsidR="00632C55" w:rsidRPr="00545761">
        <w:rPr>
          <w:rFonts w:ascii="Times New Roman" w:hAnsi="Times New Roman" w:cs="Times New Roman"/>
          <w:b/>
          <w:sz w:val="28"/>
          <w:szCs w:val="28"/>
        </w:rPr>
        <w:t>ласти образования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A2F" w:rsidRPr="00545761">
        <w:rPr>
          <w:rFonts w:ascii="Times New Roman" w:hAnsi="Times New Roman" w:cs="Times New Roman"/>
          <w:sz w:val="28"/>
          <w:szCs w:val="28"/>
        </w:rPr>
        <w:t>(</w:t>
      </w:r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632C55" w:rsidRPr="00545761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7D7CE6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632C55" w:rsidRPr="00545761">
        <w:rPr>
          <w:rFonts w:ascii="Times New Roman" w:hAnsi="Times New Roman" w:cs="Times New Roman"/>
          <w:sz w:val="28"/>
          <w:szCs w:val="28"/>
        </w:rPr>
        <w:t>1 час</w:t>
      </w:r>
      <w:r w:rsidR="00E36A2F" w:rsidRPr="00545761">
        <w:rPr>
          <w:rFonts w:ascii="Times New Roman" w:hAnsi="Times New Roman" w:cs="Times New Roman"/>
          <w:sz w:val="28"/>
          <w:szCs w:val="28"/>
        </w:rPr>
        <w:t>)</w:t>
      </w:r>
    </w:p>
    <w:p w:rsidR="003E298F" w:rsidRPr="00545761" w:rsidRDefault="003E298F" w:rsidP="00545761">
      <w:pPr>
        <w:spacing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>Законодательная основа функционирования системы дошкольного образования в свете следующих документов:</w:t>
      </w: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 xml:space="preserve">- Федеральный закон «Об образовании в Российской Федерации» </w:t>
      </w: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 xml:space="preserve">- Федеральный государственный образовательный стандарт дошкольного образования (Приказ </w:t>
      </w:r>
      <w:proofErr w:type="spellStart"/>
      <w:r w:rsidRPr="00545761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545761">
        <w:rPr>
          <w:rFonts w:ascii="Times New Roman" w:hAnsi="Times New Roman" w:cs="Times New Roman"/>
          <w:bCs/>
          <w:sz w:val="28"/>
          <w:szCs w:val="28"/>
        </w:rPr>
        <w:t xml:space="preserve"> РФ № 1155 от 17.11.2013 г.)</w:t>
      </w: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Об учреждении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(Приказ </w:t>
      </w:r>
      <w:proofErr w:type="spellStart"/>
      <w:r w:rsidRPr="00545761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545761">
        <w:rPr>
          <w:rFonts w:ascii="Times New Roman" w:hAnsi="Times New Roman" w:cs="Times New Roman"/>
          <w:bCs/>
          <w:sz w:val="28"/>
          <w:szCs w:val="28"/>
        </w:rPr>
        <w:t xml:space="preserve"> РФ № 1014 от 30.08.2013 г.)</w:t>
      </w:r>
      <w:r w:rsidR="0064628F" w:rsidRPr="00545761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7D7CE6" w:rsidRPr="00545761" w:rsidRDefault="007D7CE6" w:rsidP="0054576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3E298F" w:rsidRPr="00545761" w:rsidRDefault="00BA3424" w:rsidP="00545761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32C55" w:rsidRPr="00545761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ФГОС </w:t>
      </w:r>
      <w:proofErr w:type="gramStart"/>
      <w:r w:rsidR="00632C55" w:rsidRPr="0054576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632C55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259BF" w:rsidRPr="00545761">
        <w:rPr>
          <w:rFonts w:ascii="Times New Roman" w:hAnsi="Times New Roman" w:cs="Times New Roman"/>
          <w:sz w:val="28"/>
          <w:szCs w:val="28"/>
        </w:rPr>
        <w:t>с</w:t>
      </w:r>
      <w:r w:rsidR="00632C55" w:rsidRPr="00545761">
        <w:rPr>
          <w:rFonts w:ascii="Times New Roman" w:hAnsi="Times New Roman" w:cs="Times New Roman"/>
          <w:sz w:val="28"/>
          <w:szCs w:val="28"/>
        </w:rPr>
        <w:t>еминар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632C55" w:rsidRPr="00545761">
        <w:rPr>
          <w:rFonts w:ascii="Times New Roman" w:hAnsi="Times New Roman" w:cs="Times New Roman"/>
          <w:sz w:val="28"/>
          <w:szCs w:val="28"/>
        </w:rPr>
        <w:t>2 часа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</w:p>
    <w:p w:rsidR="003E298F" w:rsidRPr="00545761" w:rsidRDefault="0064628F" w:rsidP="0054576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Семинарское занятие построено на работе слушателей с данным документом:</w:t>
      </w:r>
    </w:p>
    <w:p w:rsidR="0064628F" w:rsidRPr="00545761" w:rsidRDefault="0064628F" w:rsidP="0054576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определить требования к структуре образовательной программы;</w:t>
      </w:r>
    </w:p>
    <w:p w:rsidR="0064628F" w:rsidRPr="00545761" w:rsidRDefault="0064628F" w:rsidP="0054576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сформулировать требования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</w:t>
      </w:r>
    </w:p>
    <w:p w:rsidR="0064628F" w:rsidRPr="00545761" w:rsidRDefault="0064628F" w:rsidP="0054576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- уточнить требования к результатам освоения Программы.</w:t>
      </w:r>
    </w:p>
    <w:p w:rsidR="007D7CE6" w:rsidRPr="00545761" w:rsidRDefault="007D7CE6" w:rsidP="0054576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3E298F" w:rsidRPr="00545761" w:rsidRDefault="00BA3424" w:rsidP="0054576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>Тема 3</w:t>
      </w:r>
      <w:r w:rsidR="00632C55" w:rsidRPr="005457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298F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Основные требования к организации образовательног</w:t>
      </w:r>
      <w:r w:rsidRPr="0054576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процесса в ДО</w:t>
      </w:r>
      <w:r w:rsidR="007D7CE6" w:rsidRPr="0054576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в соответствии с ФГОС </w:t>
      </w:r>
      <w:proofErr w:type="gramStart"/>
      <w:r w:rsidR="002259BF" w:rsidRPr="0054576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CE7D61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C55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632C55" w:rsidRPr="00545761">
        <w:rPr>
          <w:rFonts w:ascii="Times New Roman" w:hAnsi="Times New Roman" w:cs="Times New Roman"/>
          <w:sz w:val="28"/>
          <w:szCs w:val="28"/>
        </w:rPr>
        <w:t>екция</w:t>
      </w:r>
      <w:proofErr w:type="gramEnd"/>
      <w:r w:rsidR="007D7CE6" w:rsidRPr="00545761">
        <w:rPr>
          <w:rFonts w:ascii="Times New Roman" w:hAnsi="Times New Roman" w:cs="Times New Roman"/>
          <w:sz w:val="28"/>
          <w:szCs w:val="28"/>
        </w:rPr>
        <w:t xml:space="preserve"> - </w:t>
      </w:r>
      <w:r w:rsidR="00632C55" w:rsidRPr="00545761">
        <w:rPr>
          <w:rFonts w:ascii="Times New Roman" w:hAnsi="Times New Roman" w:cs="Times New Roman"/>
          <w:sz w:val="28"/>
          <w:szCs w:val="28"/>
        </w:rPr>
        <w:t xml:space="preserve"> 2 часа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</w:p>
    <w:p w:rsidR="00AC11FD" w:rsidRPr="00545761" w:rsidRDefault="00516936" w:rsidP="0054576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Основные требования, с</w:t>
      </w:r>
      <w:r w:rsidR="00AC11FD" w:rsidRPr="00545761">
        <w:rPr>
          <w:rFonts w:ascii="Times New Roman" w:hAnsi="Times New Roman" w:cs="Times New Roman"/>
          <w:sz w:val="28"/>
          <w:szCs w:val="28"/>
        </w:rPr>
        <w:t xml:space="preserve">одержание и организация образовательной деятельности на уровне дошкольного образования. Реализация содержания направлений развития и образования детей через образовательные области: социально-коммуникативное развитие; познавательное развитие; речевое </w:t>
      </w:r>
      <w:r w:rsidR="007D7CE6" w:rsidRPr="00545761">
        <w:rPr>
          <w:rFonts w:ascii="Times New Roman" w:hAnsi="Times New Roman" w:cs="Times New Roman"/>
          <w:sz w:val="28"/>
          <w:szCs w:val="28"/>
        </w:rPr>
        <w:t xml:space="preserve">развитие; </w:t>
      </w:r>
      <w:r w:rsidR="00AC11FD" w:rsidRPr="00545761">
        <w:rPr>
          <w:rFonts w:ascii="Times New Roman" w:hAnsi="Times New Roman" w:cs="Times New Roman"/>
          <w:sz w:val="28"/>
          <w:szCs w:val="28"/>
        </w:rPr>
        <w:t xml:space="preserve"> художественно </w:t>
      </w:r>
      <w:proofErr w:type="gramStart"/>
      <w:r w:rsidR="00AC11FD" w:rsidRPr="00545761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C11FD" w:rsidRPr="00545761">
        <w:rPr>
          <w:rFonts w:ascii="Times New Roman" w:hAnsi="Times New Roman" w:cs="Times New Roman"/>
          <w:sz w:val="28"/>
          <w:szCs w:val="28"/>
        </w:rPr>
        <w:t>стетическое развитие; физическое развитие.</w:t>
      </w:r>
    </w:p>
    <w:p w:rsidR="00AC11FD" w:rsidRPr="00545761" w:rsidRDefault="00AC11FD" w:rsidP="005457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8F" w:rsidRPr="00545761" w:rsidRDefault="00BA3424" w:rsidP="0054576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>Тема 4</w:t>
      </w:r>
      <w:r w:rsidR="003E298F" w:rsidRPr="00545761">
        <w:rPr>
          <w:rFonts w:ascii="Times New Roman" w:hAnsi="Times New Roman" w:cs="Times New Roman"/>
          <w:b/>
          <w:sz w:val="28"/>
          <w:szCs w:val="28"/>
        </w:rPr>
        <w:t>.</w:t>
      </w:r>
      <w:r w:rsidR="00CE7D61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Три модели организации педагогического процесса</w:t>
      </w:r>
      <w:r w:rsidR="00197A5A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3E298F" w:rsidRPr="00545761">
        <w:rPr>
          <w:rFonts w:ascii="Times New Roman" w:hAnsi="Times New Roman" w:cs="Times New Roman"/>
          <w:sz w:val="28"/>
          <w:szCs w:val="28"/>
        </w:rPr>
        <w:t>екция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 - </w:t>
      </w:r>
      <w:r w:rsidR="007D7CE6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197A5A" w:rsidRPr="00545761">
        <w:rPr>
          <w:rFonts w:ascii="Times New Roman" w:hAnsi="Times New Roman" w:cs="Times New Roman"/>
          <w:sz w:val="28"/>
          <w:szCs w:val="28"/>
        </w:rPr>
        <w:t>1 час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</w:p>
    <w:p w:rsidR="003315E8" w:rsidRPr="00545761" w:rsidRDefault="003315E8" w:rsidP="005457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Особенности построения моделей организации  работы с детьми: </w:t>
      </w:r>
      <w:r w:rsidRPr="00545761">
        <w:rPr>
          <w:rFonts w:ascii="Times New Roman" w:hAnsi="Times New Roman" w:cs="Times New Roman"/>
          <w:i/>
          <w:sz w:val="28"/>
          <w:szCs w:val="28"/>
        </w:rPr>
        <w:t xml:space="preserve">учебной, комплексно-тематической и предметно-средовой. </w:t>
      </w:r>
      <w:r w:rsidRPr="00545761">
        <w:rPr>
          <w:rFonts w:ascii="Times New Roman" w:hAnsi="Times New Roman" w:cs="Times New Roman"/>
          <w:sz w:val="28"/>
          <w:szCs w:val="28"/>
        </w:rPr>
        <w:t xml:space="preserve">Современные требования к организации предметно-развивающих сред в соответствии с </w:t>
      </w:r>
      <w:r w:rsidR="00AC11FD" w:rsidRPr="00545761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AC11FD" w:rsidRPr="005457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C11FD" w:rsidRPr="00545761">
        <w:rPr>
          <w:rFonts w:ascii="Times New Roman" w:hAnsi="Times New Roman" w:cs="Times New Roman"/>
          <w:sz w:val="28"/>
          <w:szCs w:val="28"/>
        </w:rPr>
        <w:t>.</w:t>
      </w:r>
    </w:p>
    <w:p w:rsidR="00AC11FD" w:rsidRPr="00545761" w:rsidRDefault="00AC11FD" w:rsidP="005457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298F" w:rsidRPr="00545761" w:rsidRDefault="00BA3424" w:rsidP="00545761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lastRenderedPageBreak/>
        <w:t>Тема 5</w:t>
      </w:r>
      <w:r w:rsidR="003E298F" w:rsidRPr="00545761">
        <w:rPr>
          <w:rFonts w:ascii="Times New Roman" w:hAnsi="Times New Roman" w:cs="Times New Roman"/>
          <w:b/>
          <w:sz w:val="28"/>
          <w:szCs w:val="28"/>
        </w:rPr>
        <w:t>.</w:t>
      </w:r>
      <w:r w:rsidR="003E298F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AC11FD" w:rsidRPr="00545761">
        <w:rPr>
          <w:rFonts w:ascii="Times New Roman" w:hAnsi="Times New Roman" w:cs="Times New Roman"/>
          <w:b/>
          <w:sz w:val="28"/>
          <w:szCs w:val="28"/>
        </w:rPr>
        <w:t>Комп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лексно</w:t>
      </w:r>
      <w:r w:rsidR="00AC11FD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-</w:t>
      </w:r>
      <w:r w:rsidR="007D7CE6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тематический подход к организации и планированию работы с детьми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5A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EC4B9F" w:rsidRPr="00545761">
        <w:rPr>
          <w:rFonts w:ascii="Times New Roman" w:hAnsi="Times New Roman" w:cs="Times New Roman"/>
          <w:sz w:val="28"/>
          <w:szCs w:val="28"/>
        </w:rPr>
        <w:t>2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 часа</w:t>
      </w:r>
      <w:r w:rsidR="003E298F" w:rsidRPr="00545761">
        <w:rPr>
          <w:rFonts w:ascii="Times New Roman" w:hAnsi="Times New Roman" w:cs="Times New Roman"/>
          <w:sz w:val="28"/>
          <w:szCs w:val="28"/>
        </w:rPr>
        <w:t xml:space="preserve">; 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семинар 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EC4B9F" w:rsidRPr="00545761">
        <w:rPr>
          <w:rFonts w:ascii="Times New Roman" w:hAnsi="Times New Roman" w:cs="Times New Roman"/>
          <w:sz w:val="28"/>
          <w:szCs w:val="28"/>
        </w:rPr>
        <w:t>4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3E298F" w:rsidRPr="00545761">
        <w:rPr>
          <w:rFonts w:ascii="Times New Roman" w:hAnsi="Times New Roman" w:cs="Times New Roman"/>
          <w:sz w:val="28"/>
          <w:szCs w:val="28"/>
        </w:rPr>
        <w:t>часа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</w:p>
    <w:p w:rsidR="00CE7D61" w:rsidRPr="00545761" w:rsidRDefault="00CE7D61" w:rsidP="005457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Комплексно-тематический принцип построения образовательного процесса.</w:t>
      </w:r>
    </w:p>
    <w:p w:rsidR="003315E8" w:rsidRPr="00545761" w:rsidRDefault="003315E8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Факторы, влияющие на выбор темы для планирования образовательного процесса. </w:t>
      </w:r>
    </w:p>
    <w:p w:rsidR="00CE7D61" w:rsidRPr="00545761" w:rsidRDefault="00CE7D61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Требования к организации режимных моментов. </w:t>
      </w:r>
    </w:p>
    <w:p w:rsidR="00CE7D61" w:rsidRPr="00545761" w:rsidRDefault="00CE7D61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Интеграция образовательных областей в содержании педагогической работы.</w:t>
      </w: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98F" w:rsidRPr="00545761" w:rsidRDefault="00BA3424" w:rsidP="00545761">
      <w:p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>Тема 6</w:t>
      </w:r>
      <w:r w:rsidR="003E298F" w:rsidRPr="005457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Содержание и формы организации видов детской деятельности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197A5A" w:rsidRPr="00545761">
        <w:rPr>
          <w:rFonts w:ascii="Times New Roman" w:hAnsi="Times New Roman" w:cs="Times New Roman"/>
          <w:sz w:val="28"/>
          <w:szCs w:val="28"/>
        </w:rPr>
        <w:t>2 часа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  <w:r w:rsidR="00197A5A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94C" w:rsidRPr="00545761" w:rsidRDefault="00AF794C" w:rsidP="005457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Реализация содержания образовательной программы в различных видах детской деятельности (общении, игре, познавательно-исследовательской деятельности – как сквозных механизмах развития ребенка). Примеры разных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форм организации видов детской деятельности дошкольников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>.</w:t>
      </w:r>
    </w:p>
    <w:p w:rsidR="00AC11FD" w:rsidRPr="00545761" w:rsidRDefault="00AC11FD" w:rsidP="005457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7D61" w:rsidRPr="00545761" w:rsidRDefault="004E6514" w:rsidP="00545761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>Тема 7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.</w:t>
      </w:r>
      <w:r w:rsidR="00CE7D61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CE7D61" w:rsidRPr="00545761">
        <w:rPr>
          <w:rFonts w:ascii="Times New Roman" w:hAnsi="Times New Roman" w:cs="Times New Roman"/>
          <w:b/>
          <w:sz w:val="28"/>
          <w:szCs w:val="28"/>
        </w:rPr>
        <w:t>Организация и планирование тематических дней и тематических прогулок с детьми дошкольного возраста</w:t>
      </w:r>
      <w:r w:rsidR="002259BF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A5A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E6" w:rsidRPr="00545761">
        <w:rPr>
          <w:rFonts w:ascii="Times New Roman" w:hAnsi="Times New Roman" w:cs="Times New Roman"/>
          <w:sz w:val="28"/>
          <w:szCs w:val="28"/>
        </w:rPr>
        <w:t>(</w:t>
      </w:r>
      <w:r w:rsidR="002259BF" w:rsidRPr="00545761">
        <w:rPr>
          <w:rFonts w:ascii="Times New Roman" w:hAnsi="Times New Roman" w:cs="Times New Roman"/>
          <w:sz w:val="28"/>
          <w:szCs w:val="28"/>
        </w:rPr>
        <w:t>л</w:t>
      </w:r>
      <w:r w:rsidR="00197A5A" w:rsidRPr="00545761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EC4B9F" w:rsidRPr="00545761">
        <w:rPr>
          <w:rFonts w:ascii="Times New Roman" w:hAnsi="Times New Roman" w:cs="Times New Roman"/>
          <w:sz w:val="28"/>
          <w:szCs w:val="28"/>
        </w:rPr>
        <w:t>2</w:t>
      </w:r>
      <w:r w:rsidR="00AF6237" w:rsidRPr="00545761">
        <w:rPr>
          <w:rFonts w:ascii="Times New Roman" w:hAnsi="Times New Roman" w:cs="Times New Roman"/>
          <w:sz w:val="28"/>
          <w:szCs w:val="28"/>
        </w:rPr>
        <w:t>час</w:t>
      </w:r>
      <w:r w:rsidR="00EC4B9F" w:rsidRPr="00545761">
        <w:rPr>
          <w:rFonts w:ascii="Times New Roman" w:hAnsi="Times New Roman" w:cs="Times New Roman"/>
          <w:sz w:val="28"/>
          <w:szCs w:val="28"/>
        </w:rPr>
        <w:t>а</w:t>
      </w:r>
      <w:r w:rsidR="00AF6237" w:rsidRPr="00545761">
        <w:rPr>
          <w:rFonts w:ascii="Times New Roman" w:hAnsi="Times New Roman" w:cs="Times New Roman"/>
          <w:sz w:val="28"/>
          <w:szCs w:val="28"/>
        </w:rPr>
        <w:t>;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197A5A" w:rsidRPr="00545761">
        <w:rPr>
          <w:rFonts w:ascii="Times New Roman" w:hAnsi="Times New Roman" w:cs="Times New Roman"/>
          <w:sz w:val="28"/>
          <w:szCs w:val="28"/>
        </w:rPr>
        <w:t>семинар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 – </w:t>
      </w:r>
      <w:r w:rsidR="00EC4B9F" w:rsidRPr="00545761">
        <w:rPr>
          <w:rFonts w:ascii="Times New Roman" w:hAnsi="Times New Roman" w:cs="Times New Roman"/>
          <w:sz w:val="28"/>
          <w:szCs w:val="28"/>
        </w:rPr>
        <w:t>2</w:t>
      </w:r>
      <w:r w:rsidR="002259BF"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AF6237" w:rsidRPr="00545761">
        <w:rPr>
          <w:rFonts w:ascii="Times New Roman" w:hAnsi="Times New Roman" w:cs="Times New Roman"/>
          <w:sz w:val="28"/>
          <w:szCs w:val="28"/>
        </w:rPr>
        <w:t>час</w:t>
      </w:r>
      <w:r w:rsidR="00EC4B9F" w:rsidRPr="00545761">
        <w:rPr>
          <w:rFonts w:ascii="Times New Roman" w:hAnsi="Times New Roman" w:cs="Times New Roman"/>
          <w:sz w:val="28"/>
          <w:szCs w:val="28"/>
        </w:rPr>
        <w:t>а</w:t>
      </w:r>
      <w:r w:rsidR="007D7CE6" w:rsidRPr="00545761">
        <w:rPr>
          <w:rFonts w:ascii="Times New Roman" w:hAnsi="Times New Roman" w:cs="Times New Roman"/>
          <w:sz w:val="28"/>
          <w:szCs w:val="28"/>
        </w:rPr>
        <w:t>)</w:t>
      </w:r>
      <w:r w:rsidR="00AF6237" w:rsidRPr="00545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237" w:rsidRPr="00545761" w:rsidRDefault="00AF6237" w:rsidP="005457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Методика организации тематических прогулок: прогулка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>оход, прогулка- развлечение, прогулка-событие, спортивная прогулка, прогулка трудовая акция.</w:t>
      </w:r>
    </w:p>
    <w:p w:rsidR="00AF6237" w:rsidRPr="00545761" w:rsidRDefault="00197A5A" w:rsidP="0054576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Семинарское занятие: </w:t>
      </w:r>
      <w:r w:rsidR="0064628F" w:rsidRPr="00545761">
        <w:rPr>
          <w:rFonts w:ascii="Times New Roman" w:hAnsi="Times New Roman" w:cs="Times New Roman"/>
          <w:sz w:val="28"/>
          <w:szCs w:val="28"/>
        </w:rPr>
        <w:t>с</w:t>
      </w:r>
      <w:r w:rsidR="00AF794C" w:rsidRPr="00545761">
        <w:rPr>
          <w:rFonts w:ascii="Times New Roman" w:hAnsi="Times New Roman" w:cs="Times New Roman"/>
          <w:sz w:val="28"/>
          <w:szCs w:val="28"/>
        </w:rPr>
        <w:t>оставление  сценария тематических</w:t>
      </w:r>
      <w:r w:rsidR="00AF6237" w:rsidRPr="00545761">
        <w:rPr>
          <w:rFonts w:ascii="Times New Roman" w:hAnsi="Times New Roman" w:cs="Times New Roman"/>
          <w:sz w:val="28"/>
          <w:szCs w:val="28"/>
        </w:rPr>
        <w:t xml:space="preserve"> дней</w:t>
      </w:r>
      <w:r w:rsidR="00AF794C" w:rsidRPr="00545761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 w:rsidR="00AF6237" w:rsidRPr="00545761">
        <w:rPr>
          <w:rFonts w:ascii="Times New Roman" w:hAnsi="Times New Roman" w:cs="Times New Roman"/>
          <w:sz w:val="28"/>
          <w:szCs w:val="28"/>
        </w:rPr>
        <w:t>.</w:t>
      </w:r>
      <w:r w:rsidR="00AF6237" w:rsidRPr="005457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6237" w:rsidRPr="00545761" w:rsidRDefault="00AF6237" w:rsidP="005457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6514" w:rsidRPr="00545761" w:rsidRDefault="004E6514" w:rsidP="005457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7A5A" w:rsidRPr="00545761" w:rsidRDefault="00197A5A" w:rsidP="00545761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center"/>
        <w:rPr>
          <w:rFonts w:cs="Times New Roman"/>
          <w:color w:val="000000"/>
          <w:sz w:val="28"/>
          <w:szCs w:val="28"/>
        </w:rPr>
      </w:pPr>
      <w:bookmarkStart w:id="3" w:name="bookmark14"/>
      <w:bookmarkEnd w:id="2"/>
      <w:r w:rsidRPr="00545761">
        <w:rPr>
          <w:rFonts w:cs="Times New Roman"/>
          <w:color w:val="000000"/>
          <w:sz w:val="28"/>
          <w:szCs w:val="28"/>
        </w:rPr>
        <w:t>Раздел 3. ФОРМЫ АТТЕСТАЦИИ И ОЦЕНОЧНЫЕ МАТЕРИАЛЫ</w:t>
      </w:r>
    </w:p>
    <w:p w:rsidR="00197A5A" w:rsidRPr="00545761" w:rsidRDefault="00197A5A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Оценка качества освоения программы осуществляется в виде </w:t>
      </w:r>
      <w:r w:rsidR="0064628F" w:rsidRPr="00545761">
        <w:rPr>
          <w:rFonts w:ascii="Times New Roman" w:hAnsi="Times New Roman" w:cs="Times New Roman"/>
          <w:sz w:val="28"/>
          <w:szCs w:val="28"/>
        </w:rPr>
        <w:t>устного зачета по ходу лекций.</w:t>
      </w:r>
    </w:p>
    <w:p w:rsidR="004E6514" w:rsidRPr="00545761" w:rsidRDefault="004E6514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Вопросы к зачету: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lastRenderedPageBreak/>
        <w:t>Перечислите</w:t>
      </w:r>
      <w:r w:rsidRPr="00545761">
        <w:rPr>
          <w:rFonts w:ascii="Times New Roman" w:hAnsi="Times New Roman" w:cs="Times New Roman"/>
          <w:bCs/>
          <w:sz w:val="28"/>
          <w:szCs w:val="28"/>
        </w:rPr>
        <w:t xml:space="preserve"> законодательную основу функционирования системы дошкольного образования.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Дайте характеристику структуры ФГОС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>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Назовите основные виды детской деятельности (младенческий, ранний и дошкольный возраст).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Приведите примеры форм организации 2-х видов детской деятельности (на выбор).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Выделите основные подходы к моделированию образовательного процесса с учетом 3-х моделей (</w:t>
      </w:r>
      <w:r w:rsidRPr="00545761">
        <w:rPr>
          <w:rFonts w:ascii="Times New Roman" w:hAnsi="Times New Roman" w:cs="Times New Roman"/>
          <w:i/>
          <w:sz w:val="28"/>
          <w:szCs w:val="28"/>
        </w:rPr>
        <w:t>учебной, комплексно-тематической и предметно-средовой).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>Перечислите особенности комплексно-тематического принципа построения образовательного процесса.</w:t>
      </w:r>
    </w:p>
    <w:p w:rsidR="004E6514" w:rsidRPr="00545761" w:rsidRDefault="004E6514" w:rsidP="00545761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     -    Назовите основные требования к планированию работы  воспитателя с детьми.</w:t>
      </w:r>
    </w:p>
    <w:p w:rsidR="004E6514" w:rsidRPr="00545761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 Как  планировать тематические недели и дни в группах.</w:t>
      </w:r>
    </w:p>
    <w:p w:rsidR="002259BF" w:rsidRDefault="004E6514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Дайте характеристику организации тематических прогулок: прогулка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>оход, прогулка- развлечение, прогулка-событие, спортивная прогулка, прогулка трудовая акция.</w:t>
      </w:r>
    </w:p>
    <w:p w:rsidR="00545761" w:rsidRDefault="00545761" w:rsidP="00545761">
      <w:pPr>
        <w:pStyle w:val="a3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545761" w:rsidRPr="00545761" w:rsidRDefault="00545761" w:rsidP="00545761">
      <w:pPr>
        <w:pStyle w:val="a3"/>
        <w:spacing w:line="360" w:lineRule="auto"/>
        <w:ind w:left="644"/>
        <w:rPr>
          <w:rFonts w:ascii="Times New Roman" w:hAnsi="Times New Roman" w:cs="Times New Roman"/>
          <w:sz w:val="28"/>
          <w:szCs w:val="28"/>
        </w:rPr>
      </w:pPr>
    </w:p>
    <w:p w:rsidR="00197A5A" w:rsidRPr="00545761" w:rsidRDefault="00197A5A" w:rsidP="00545761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center"/>
        <w:rPr>
          <w:rFonts w:cs="Times New Roman"/>
          <w:sz w:val="28"/>
          <w:szCs w:val="28"/>
        </w:rPr>
      </w:pPr>
      <w:r w:rsidRPr="00545761">
        <w:rPr>
          <w:rFonts w:cs="Times New Roman"/>
          <w:color w:val="000000"/>
          <w:sz w:val="28"/>
          <w:szCs w:val="28"/>
        </w:rPr>
        <w:t>Р</w:t>
      </w:r>
      <w:r w:rsidR="002259BF" w:rsidRPr="00545761">
        <w:rPr>
          <w:rFonts w:cs="Times New Roman"/>
          <w:color w:val="000000"/>
          <w:sz w:val="28"/>
          <w:szCs w:val="28"/>
        </w:rPr>
        <w:t>аздел</w:t>
      </w:r>
      <w:r w:rsidRPr="00545761">
        <w:rPr>
          <w:rFonts w:cs="Times New Roman"/>
          <w:color w:val="000000"/>
          <w:sz w:val="28"/>
          <w:szCs w:val="28"/>
        </w:rPr>
        <w:t xml:space="preserve"> 4. ОРГАНИЗАЦИОННО-ПЕДАГОГИЧЕСКИЕ</w:t>
      </w:r>
      <w:r w:rsidRPr="00545761">
        <w:rPr>
          <w:rFonts w:cs="Times New Roman"/>
          <w:sz w:val="28"/>
          <w:szCs w:val="28"/>
        </w:rPr>
        <w:t xml:space="preserve"> УСЛОВИЯ РЕАЛИЗАЦИИ ПРОГРАММЫ</w:t>
      </w:r>
    </w:p>
    <w:p w:rsidR="003E298F" w:rsidRPr="00545761" w:rsidRDefault="003E298F" w:rsidP="00545761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center"/>
        <w:rPr>
          <w:rFonts w:cs="Times New Roman"/>
          <w:sz w:val="28"/>
          <w:szCs w:val="28"/>
        </w:rPr>
      </w:pPr>
    </w:p>
    <w:p w:rsidR="003E298F" w:rsidRPr="00545761" w:rsidRDefault="00197A5A" w:rsidP="00545761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545761">
        <w:rPr>
          <w:rFonts w:cs="Times New Roman"/>
          <w:sz w:val="28"/>
          <w:szCs w:val="28"/>
        </w:rPr>
        <w:t>4</w:t>
      </w:r>
      <w:r w:rsidR="003E298F" w:rsidRPr="00545761">
        <w:rPr>
          <w:rFonts w:cs="Times New Roman"/>
          <w:sz w:val="28"/>
          <w:szCs w:val="28"/>
        </w:rPr>
        <w:t>.1. Учебно-методическое обеспечение и информационное обеспечение программы</w:t>
      </w:r>
      <w:r w:rsidR="004E6514" w:rsidRPr="00545761">
        <w:rPr>
          <w:rFonts w:cs="Times New Roman"/>
          <w:sz w:val="28"/>
          <w:szCs w:val="28"/>
        </w:rPr>
        <w:t>.</w:t>
      </w:r>
    </w:p>
    <w:p w:rsidR="00610910" w:rsidRPr="00545761" w:rsidRDefault="00610910" w:rsidP="0054576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5761">
        <w:rPr>
          <w:rFonts w:ascii="Times New Roman" w:hAnsi="Times New Roman" w:cs="Times New Roman"/>
          <w:bCs/>
          <w:sz w:val="28"/>
          <w:szCs w:val="28"/>
        </w:rPr>
        <w:t>Авторские презентации Белой К.Ю. по темам:</w:t>
      </w:r>
    </w:p>
    <w:p w:rsidR="00610910" w:rsidRPr="00545761" w:rsidRDefault="00610910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>ФГОС ДО. Обновление образовательного процесса в дошкольной образовательной организации</w:t>
      </w:r>
    </w:p>
    <w:p w:rsidR="002259BF" w:rsidRPr="00545761" w:rsidRDefault="00610910" w:rsidP="00545761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Нормативные и правовые  материалы обеспечения Федерального государственного образовательного стандарта дошкольного образования</w:t>
      </w:r>
    </w:p>
    <w:p w:rsidR="00545761" w:rsidRPr="00545761" w:rsidRDefault="00545761" w:rsidP="00545761">
      <w:pPr>
        <w:pStyle w:val="a3"/>
        <w:spacing w:line="360" w:lineRule="auto"/>
        <w:ind w:left="644"/>
        <w:rPr>
          <w:rFonts w:ascii="Times New Roman" w:hAnsi="Times New Roman" w:cs="Times New Roman"/>
          <w:bCs/>
          <w:sz w:val="28"/>
          <w:szCs w:val="28"/>
        </w:rPr>
      </w:pP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5761">
        <w:rPr>
          <w:rFonts w:ascii="Times New Roman" w:hAnsi="Times New Roman" w:cs="Times New Roman"/>
          <w:b/>
          <w:bCs/>
          <w:sz w:val="28"/>
          <w:szCs w:val="28"/>
        </w:rPr>
        <w:t>Нормативные издания.</w:t>
      </w:r>
    </w:p>
    <w:p w:rsidR="003E298F" w:rsidRPr="00545761" w:rsidRDefault="003E298F" w:rsidP="00545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>Федеральный закон «Об образовании в Российской Федерации». – М., 2013.</w:t>
      </w:r>
    </w:p>
    <w:p w:rsidR="003E298F" w:rsidRPr="00545761" w:rsidRDefault="003E298F" w:rsidP="005457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761">
        <w:rPr>
          <w:rFonts w:ascii="Times New Roman" w:hAnsi="Times New Roman" w:cs="Times New Roman"/>
          <w:bCs/>
          <w:sz w:val="28"/>
          <w:szCs w:val="28"/>
        </w:rPr>
        <w:t>Федеральный государственный образовательный стандарт дошкольного образования. – М., 2014.</w:t>
      </w:r>
    </w:p>
    <w:p w:rsidR="000E0323" w:rsidRPr="00545761" w:rsidRDefault="003E298F" w:rsidP="00545761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(Приказ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45761">
        <w:rPr>
          <w:rFonts w:ascii="Times New Roman" w:hAnsi="Times New Roman" w:cs="Times New Roman"/>
          <w:sz w:val="28"/>
          <w:szCs w:val="28"/>
        </w:rPr>
        <w:t xml:space="preserve"> РФ № 1014 от 30.08.2013 г.).</w:t>
      </w:r>
    </w:p>
    <w:p w:rsidR="00545761" w:rsidRDefault="00545761" w:rsidP="005457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298F" w:rsidRPr="00545761" w:rsidRDefault="003E298F" w:rsidP="0054576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5761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</w:p>
    <w:p w:rsidR="000B44AF" w:rsidRPr="00545761" w:rsidRDefault="0064628F" w:rsidP="00545761">
      <w:pPr>
        <w:pStyle w:val="12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7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45761">
        <w:rPr>
          <w:rFonts w:ascii="Times New Roman" w:hAnsi="Times New Roman"/>
          <w:bCs/>
          <w:sz w:val="28"/>
          <w:szCs w:val="28"/>
        </w:rPr>
        <w:t>1</w:t>
      </w:r>
      <w:r w:rsidR="000B44AF" w:rsidRPr="0054576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0B44AF" w:rsidRPr="00545761">
        <w:rPr>
          <w:rFonts w:ascii="Times New Roman" w:hAnsi="Times New Roman"/>
          <w:bCs/>
          <w:sz w:val="28"/>
          <w:szCs w:val="28"/>
        </w:rPr>
        <w:t>Алябьева</w:t>
      </w:r>
      <w:proofErr w:type="spellEnd"/>
      <w:r w:rsidR="000B44AF" w:rsidRPr="00545761">
        <w:rPr>
          <w:rFonts w:ascii="Times New Roman" w:hAnsi="Times New Roman"/>
          <w:bCs/>
          <w:sz w:val="28"/>
          <w:szCs w:val="28"/>
        </w:rPr>
        <w:t xml:space="preserve"> Е.А. Тематические дни и недели в детском саду.</w:t>
      </w:r>
      <w:r w:rsidR="000B44AF" w:rsidRPr="00545761">
        <w:rPr>
          <w:rFonts w:ascii="Times New Roman" w:hAnsi="Times New Roman"/>
          <w:sz w:val="28"/>
          <w:szCs w:val="28"/>
        </w:rPr>
        <w:t xml:space="preserve"> М._ТЦ Сфера 2015.</w:t>
      </w:r>
    </w:p>
    <w:p w:rsidR="0064628F" w:rsidRPr="00545761" w:rsidRDefault="000B44AF" w:rsidP="00545761">
      <w:pPr>
        <w:pStyle w:val="12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761">
        <w:rPr>
          <w:rFonts w:ascii="Times New Roman" w:hAnsi="Times New Roman"/>
          <w:sz w:val="28"/>
          <w:szCs w:val="28"/>
        </w:rPr>
        <w:t xml:space="preserve">Белая К.Ю. </w:t>
      </w:r>
      <w:r w:rsidRPr="00545761">
        <w:rPr>
          <w:rFonts w:ascii="Times New Roman" w:hAnsi="Times New Roman"/>
          <w:bCs/>
          <w:sz w:val="28"/>
          <w:szCs w:val="28"/>
        </w:rPr>
        <w:t>Тематические  недели с образовательном процессе ДОО</w:t>
      </w:r>
      <w:proofErr w:type="gramStart"/>
      <w:r w:rsidRPr="00545761">
        <w:rPr>
          <w:rFonts w:ascii="Times New Roman" w:hAnsi="Times New Roman"/>
          <w:bCs/>
          <w:sz w:val="28"/>
          <w:szCs w:val="28"/>
        </w:rPr>
        <w:t xml:space="preserve"> .</w:t>
      </w:r>
      <w:proofErr w:type="gramEnd"/>
      <w:r w:rsidRPr="00545761">
        <w:rPr>
          <w:rFonts w:ascii="Times New Roman" w:hAnsi="Times New Roman"/>
          <w:bCs/>
          <w:sz w:val="28"/>
          <w:szCs w:val="28"/>
        </w:rPr>
        <w:t xml:space="preserve"> М. Русское слово 2015</w:t>
      </w:r>
    </w:p>
    <w:p w:rsidR="009E5BC9" w:rsidRPr="00545761" w:rsidRDefault="009E5BC9" w:rsidP="00545761">
      <w:pPr>
        <w:pStyle w:val="12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761">
        <w:rPr>
          <w:rFonts w:ascii="Times New Roman" w:hAnsi="Times New Roman"/>
          <w:sz w:val="28"/>
          <w:szCs w:val="28"/>
        </w:rPr>
        <w:t xml:space="preserve">Белая К.Ю. </w:t>
      </w:r>
      <w:proofErr w:type="spellStart"/>
      <w:r w:rsidRPr="00545761">
        <w:rPr>
          <w:rFonts w:ascii="Times New Roman" w:hAnsi="Times New Roman"/>
          <w:sz w:val="28"/>
          <w:szCs w:val="28"/>
        </w:rPr>
        <w:t>Кондрыкинская</w:t>
      </w:r>
      <w:proofErr w:type="spellEnd"/>
      <w:r w:rsidRPr="00545761">
        <w:rPr>
          <w:rFonts w:ascii="Times New Roman" w:hAnsi="Times New Roman"/>
          <w:sz w:val="28"/>
          <w:szCs w:val="28"/>
        </w:rPr>
        <w:t xml:space="preserve"> Л.А. Рабочая тетрадь воспитателя</w:t>
      </w:r>
      <w:r w:rsidR="00197A5A" w:rsidRPr="00545761">
        <w:rPr>
          <w:rFonts w:ascii="Times New Roman" w:hAnsi="Times New Roman"/>
          <w:sz w:val="28"/>
          <w:szCs w:val="28"/>
        </w:rPr>
        <w:t xml:space="preserve"> детского сада. М._ТЦ Сфера 2014</w:t>
      </w:r>
      <w:r w:rsidRPr="00545761">
        <w:rPr>
          <w:rFonts w:ascii="Times New Roman" w:hAnsi="Times New Roman"/>
          <w:sz w:val="28"/>
          <w:szCs w:val="28"/>
        </w:rPr>
        <w:t>.</w:t>
      </w:r>
    </w:p>
    <w:p w:rsidR="009E5BC9" w:rsidRPr="00545761" w:rsidRDefault="009E5BC9" w:rsidP="0054576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761">
        <w:rPr>
          <w:rFonts w:ascii="Times New Roman" w:hAnsi="Times New Roman" w:cs="Times New Roman"/>
          <w:sz w:val="28"/>
          <w:szCs w:val="28"/>
        </w:rPr>
        <w:t>Белая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 xml:space="preserve"> К.Ю. От сентября до сентября. Календарный план работы руководителя и воспитателя детского сада. - М.: Школьная Пресса, 2010.</w:t>
      </w:r>
    </w:p>
    <w:p w:rsidR="00AD24BA" w:rsidRPr="00545761" w:rsidRDefault="00AD24BA" w:rsidP="0054576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45761">
        <w:rPr>
          <w:rFonts w:ascii="Times New Roman" w:hAnsi="Times New Roman" w:cs="Times New Roman"/>
          <w:sz w:val="28"/>
          <w:szCs w:val="28"/>
        </w:rPr>
        <w:t>Белая К.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5761">
        <w:rPr>
          <w:rFonts w:ascii="Times New Roman" w:hAnsi="Times New Roman" w:cs="Times New Roman"/>
          <w:sz w:val="28"/>
          <w:szCs w:val="28"/>
        </w:rPr>
        <w:t xml:space="preserve">Ю. Я и моя безопасность. Тематический словарь в картинках: Мир человека. </w:t>
      </w:r>
      <w:proofErr w:type="gramStart"/>
      <w:r w:rsidRPr="00545761">
        <w:rPr>
          <w:rFonts w:ascii="Times New Roman" w:hAnsi="Times New Roman" w:cs="Times New Roman"/>
          <w:sz w:val="28"/>
          <w:szCs w:val="28"/>
          <w:lang w:val="en-US"/>
        </w:rPr>
        <w:t>М.:</w:t>
      </w:r>
      <w:proofErr w:type="gram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5761">
        <w:rPr>
          <w:rFonts w:ascii="Times New Roman" w:hAnsi="Times New Roman" w:cs="Times New Roman"/>
          <w:sz w:val="28"/>
          <w:szCs w:val="28"/>
          <w:lang w:val="en-US"/>
        </w:rPr>
        <w:t>Школьная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5761">
        <w:rPr>
          <w:rFonts w:ascii="Times New Roman" w:hAnsi="Times New Roman" w:cs="Times New Roman"/>
          <w:sz w:val="28"/>
          <w:szCs w:val="28"/>
          <w:lang w:val="en-US"/>
        </w:rPr>
        <w:t>пресса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>, 2010. </w:t>
      </w:r>
    </w:p>
    <w:p w:rsidR="00AD24BA" w:rsidRPr="00545761" w:rsidRDefault="00085B80" w:rsidP="0054576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5761">
        <w:rPr>
          <w:rFonts w:ascii="Times New Roman" w:hAnsi="Times New Roman" w:cs="Times New Roman"/>
          <w:sz w:val="28"/>
          <w:szCs w:val="28"/>
        </w:rPr>
        <w:t>Белая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5761">
        <w:rPr>
          <w:rFonts w:ascii="Times New Roman" w:hAnsi="Times New Roman" w:cs="Times New Roman"/>
          <w:sz w:val="28"/>
          <w:szCs w:val="28"/>
        </w:rPr>
        <w:t>К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Теселкина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45761">
        <w:rPr>
          <w:rFonts w:ascii="Times New Roman" w:hAnsi="Times New Roman" w:cs="Times New Roman"/>
          <w:sz w:val="28"/>
          <w:szCs w:val="28"/>
        </w:rPr>
        <w:t>Н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>В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545761">
        <w:rPr>
          <w:rFonts w:ascii="Times New Roman" w:hAnsi="Times New Roman" w:cs="Times New Roman"/>
          <w:sz w:val="28"/>
          <w:szCs w:val="28"/>
        </w:rPr>
        <w:t>М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>Р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45761">
        <w:rPr>
          <w:rFonts w:ascii="Times New Roman" w:hAnsi="Times New Roman" w:cs="Times New Roman"/>
          <w:sz w:val="28"/>
          <w:szCs w:val="28"/>
        </w:rPr>
        <w:t>Т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>Т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Щеткина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45761">
        <w:rPr>
          <w:rFonts w:ascii="Times New Roman" w:hAnsi="Times New Roman" w:cs="Times New Roman"/>
          <w:sz w:val="28"/>
          <w:szCs w:val="28"/>
        </w:rPr>
        <w:t>О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>И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45761">
        <w:rPr>
          <w:rFonts w:ascii="Times New Roman" w:hAnsi="Times New Roman" w:cs="Times New Roman"/>
          <w:sz w:val="28"/>
          <w:szCs w:val="28"/>
        </w:rPr>
        <w:t>Прокопович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45761">
        <w:rPr>
          <w:rFonts w:ascii="Times New Roman" w:hAnsi="Times New Roman" w:cs="Times New Roman"/>
          <w:sz w:val="28"/>
          <w:szCs w:val="28"/>
        </w:rPr>
        <w:t>Л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>В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Рымаренко</w:t>
      </w:r>
      <w:proofErr w:type="spellEnd"/>
      <w:r w:rsidRPr="005457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О</w:t>
      </w:r>
      <w:r w:rsidR="00AD24BA" w:rsidRPr="00545761">
        <w:rPr>
          <w:rFonts w:ascii="Times New Roman" w:hAnsi="Times New Roman" w:cs="Times New Roman"/>
          <w:sz w:val="28"/>
          <w:szCs w:val="28"/>
        </w:rPr>
        <w:t>рганизации</w:t>
      </w:r>
      <w:r w:rsidRPr="0054576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45761">
        <w:rPr>
          <w:rFonts w:ascii="Times New Roman" w:hAnsi="Times New Roman" w:cs="Times New Roman"/>
          <w:sz w:val="28"/>
          <w:szCs w:val="28"/>
        </w:rPr>
        <w:t xml:space="preserve"> </w:t>
      </w:r>
      <w:r w:rsidR="00AD24BA" w:rsidRPr="00545761">
        <w:rPr>
          <w:rFonts w:ascii="Times New Roman" w:hAnsi="Times New Roman" w:cs="Times New Roman"/>
          <w:sz w:val="28"/>
          <w:szCs w:val="28"/>
        </w:rPr>
        <w:t>проектной деяте</w:t>
      </w:r>
      <w:r w:rsidRPr="00545761">
        <w:rPr>
          <w:rFonts w:ascii="Times New Roman" w:hAnsi="Times New Roman" w:cs="Times New Roman"/>
          <w:sz w:val="28"/>
          <w:szCs w:val="28"/>
        </w:rPr>
        <w:t>льности в ДОУ</w:t>
      </w:r>
      <w:r w:rsidR="00AD24BA" w:rsidRPr="00545761">
        <w:rPr>
          <w:rFonts w:ascii="Times New Roman" w:hAnsi="Times New Roman" w:cs="Times New Roman"/>
          <w:sz w:val="28"/>
          <w:szCs w:val="28"/>
        </w:rPr>
        <w:t>.</w:t>
      </w:r>
      <w:r w:rsidRPr="00545761">
        <w:rPr>
          <w:rFonts w:ascii="Times New Roman" w:hAnsi="Times New Roman" w:cs="Times New Roman"/>
          <w:sz w:val="28"/>
          <w:szCs w:val="28"/>
        </w:rPr>
        <w:t xml:space="preserve"> М.: Перспектива, 2013</w:t>
      </w:r>
    </w:p>
    <w:p w:rsidR="00085B80" w:rsidRPr="00545761" w:rsidRDefault="00085B80" w:rsidP="00545761">
      <w:pPr>
        <w:pStyle w:val="0-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45761">
        <w:rPr>
          <w:sz w:val="28"/>
          <w:szCs w:val="28"/>
        </w:rPr>
        <w:lastRenderedPageBreak/>
        <w:t xml:space="preserve">Белая К.Ю., </w:t>
      </w:r>
      <w:proofErr w:type="spellStart"/>
      <w:r w:rsidRPr="00545761">
        <w:rPr>
          <w:sz w:val="28"/>
          <w:szCs w:val="28"/>
        </w:rPr>
        <w:t>Каралашвили</w:t>
      </w:r>
      <w:proofErr w:type="spellEnd"/>
      <w:r w:rsidRPr="00545761">
        <w:rPr>
          <w:sz w:val="28"/>
          <w:szCs w:val="28"/>
        </w:rPr>
        <w:t xml:space="preserve"> Е.А., Павлова Л.И., </w:t>
      </w:r>
      <w:proofErr w:type="spellStart"/>
      <w:r w:rsidRPr="00545761">
        <w:rPr>
          <w:sz w:val="28"/>
          <w:szCs w:val="28"/>
        </w:rPr>
        <w:t>Солянникова</w:t>
      </w:r>
      <w:proofErr w:type="spellEnd"/>
      <w:r w:rsidRPr="00545761">
        <w:rPr>
          <w:sz w:val="28"/>
          <w:szCs w:val="28"/>
        </w:rPr>
        <w:t xml:space="preserve"> О.И., Филиппова Н.Н., </w:t>
      </w:r>
      <w:proofErr w:type="spellStart"/>
      <w:r w:rsidRPr="00545761">
        <w:rPr>
          <w:sz w:val="28"/>
          <w:szCs w:val="28"/>
        </w:rPr>
        <w:t>Бурба</w:t>
      </w:r>
      <w:proofErr w:type="spellEnd"/>
      <w:r w:rsidRPr="00545761">
        <w:rPr>
          <w:sz w:val="28"/>
          <w:szCs w:val="28"/>
        </w:rPr>
        <w:t xml:space="preserve"> И.В., Запивахина Е.М., </w:t>
      </w:r>
      <w:proofErr w:type="spellStart"/>
      <w:r w:rsidRPr="00545761">
        <w:rPr>
          <w:sz w:val="28"/>
          <w:szCs w:val="28"/>
        </w:rPr>
        <w:t>Антоненкова</w:t>
      </w:r>
      <w:proofErr w:type="spellEnd"/>
      <w:r w:rsidRPr="00545761">
        <w:rPr>
          <w:sz w:val="28"/>
          <w:szCs w:val="28"/>
        </w:rPr>
        <w:t xml:space="preserve"> О.В., </w:t>
      </w:r>
      <w:proofErr w:type="spellStart"/>
      <w:r w:rsidRPr="00545761">
        <w:rPr>
          <w:sz w:val="28"/>
          <w:szCs w:val="28"/>
        </w:rPr>
        <w:t>Никомарова</w:t>
      </w:r>
      <w:proofErr w:type="spellEnd"/>
      <w:r w:rsidRPr="00545761">
        <w:rPr>
          <w:sz w:val="28"/>
          <w:szCs w:val="28"/>
        </w:rPr>
        <w:t xml:space="preserve"> Е.Ю.</w:t>
      </w:r>
    </w:p>
    <w:p w:rsidR="009E5BC9" w:rsidRPr="00545761" w:rsidRDefault="00085B80" w:rsidP="00545761">
      <w:pPr>
        <w:pStyle w:val="a3"/>
        <w:tabs>
          <w:tab w:val="left" w:pos="900"/>
        </w:tabs>
        <w:spacing w:line="36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pacing w:val="-4"/>
          <w:sz w:val="28"/>
          <w:szCs w:val="28"/>
        </w:rPr>
        <w:t>Тематические прогулки в детском саду.</w:t>
      </w:r>
      <w:r w:rsidRPr="00545761">
        <w:rPr>
          <w:rFonts w:ascii="Times New Roman" w:hAnsi="Times New Roman" w:cs="Times New Roman"/>
          <w:sz w:val="28"/>
          <w:szCs w:val="28"/>
        </w:rPr>
        <w:t xml:space="preserve"> – М.: УЦ «Перспектива», 2014. – 128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BC9" w:rsidRPr="00545761" w:rsidRDefault="009E5BC9" w:rsidP="00545761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Н.Е., </w:t>
      </w:r>
      <w:proofErr w:type="spellStart"/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545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Развитие ребенка в дошкольном детстве. – М., 2008.</w:t>
      </w:r>
    </w:p>
    <w:p w:rsidR="00AD24BA" w:rsidRPr="00545761" w:rsidRDefault="00AD24BA" w:rsidP="0054576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Глазырина Л.Д., </w:t>
      </w:r>
      <w:proofErr w:type="spellStart"/>
      <w:r w:rsidRPr="00545761">
        <w:rPr>
          <w:rFonts w:ascii="Times New Roman" w:hAnsi="Times New Roman" w:cs="Times New Roman"/>
          <w:sz w:val="28"/>
          <w:szCs w:val="28"/>
        </w:rPr>
        <w:t>Овсянкин</w:t>
      </w:r>
      <w:proofErr w:type="spellEnd"/>
      <w:r w:rsidRPr="00545761">
        <w:rPr>
          <w:rFonts w:ascii="Times New Roman" w:hAnsi="Times New Roman" w:cs="Times New Roman"/>
          <w:sz w:val="28"/>
          <w:szCs w:val="28"/>
        </w:rPr>
        <w:t xml:space="preserve"> В.А. Методика физического воспитания детей дошкольного возраста, М.: ВЛАДОС, </w:t>
      </w:r>
      <w:r w:rsidRPr="0054576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45761">
        <w:rPr>
          <w:rFonts w:ascii="Times New Roman" w:hAnsi="Times New Roman" w:cs="Times New Roman"/>
          <w:sz w:val="28"/>
          <w:szCs w:val="28"/>
        </w:rPr>
        <w:t>2005.</w:t>
      </w:r>
    </w:p>
    <w:p w:rsidR="00545761" w:rsidRPr="00545761" w:rsidRDefault="00545761" w:rsidP="005457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8F" w:rsidRPr="00545761" w:rsidRDefault="003E298F" w:rsidP="005457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61">
        <w:rPr>
          <w:rFonts w:ascii="Times New Roman" w:hAnsi="Times New Roman" w:cs="Times New Roman"/>
          <w:b/>
          <w:sz w:val="28"/>
          <w:szCs w:val="28"/>
        </w:rPr>
        <w:t>Интернет-ресурсы.</w:t>
      </w:r>
    </w:p>
    <w:p w:rsidR="003E298F" w:rsidRPr="00545761" w:rsidRDefault="007C6534" w:rsidP="0054576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="003E298F" w:rsidRPr="00545761">
          <w:rPr>
            <w:rStyle w:val="a4"/>
            <w:rFonts w:ascii="Times New Roman" w:hAnsi="Times New Roman" w:cs="Times New Roman"/>
            <w:sz w:val="28"/>
            <w:szCs w:val="28"/>
          </w:rPr>
          <w:t>http://www.educom.ru/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E298F" w:rsidRPr="00545761">
        <w:rPr>
          <w:rFonts w:ascii="Times New Roman" w:hAnsi="Times New Roman" w:cs="Times New Roman"/>
          <w:sz w:val="28"/>
          <w:szCs w:val="28"/>
        </w:rPr>
        <w:t>ДОгМ</w:t>
      </w:r>
      <w:proofErr w:type="spellEnd"/>
      <w:r w:rsidR="003E298F" w:rsidRPr="005457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E298F" w:rsidRPr="00545761">
        <w:rPr>
          <w:rFonts w:ascii="Times New Roman" w:hAnsi="Times New Roman" w:cs="Times New Roman"/>
          <w:sz w:val="28"/>
          <w:szCs w:val="28"/>
        </w:rPr>
        <w:t xml:space="preserve"> Нормативные документы. Организационно-информационное сопровождение)</w:t>
      </w:r>
    </w:p>
    <w:p w:rsidR="003E298F" w:rsidRPr="00545761" w:rsidRDefault="007C6534" w:rsidP="0054576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3E298F" w:rsidRPr="00545761">
          <w:rPr>
            <w:rStyle w:val="a4"/>
            <w:rFonts w:ascii="Times New Roman" w:hAnsi="Times New Roman" w:cs="Times New Roman"/>
            <w:sz w:val="28"/>
            <w:szCs w:val="28"/>
          </w:rPr>
          <w:t>http://www.firo.ru/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 xml:space="preserve">  (ФИРО.</w:t>
      </w:r>
      <w:proofErr w:type="gramEnd"/>
      <w:r w:rsidR="003E298F" w:rsidRPr="0054576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3E298F" w:rsidRPr="00545761">
          <w:rPr>
            <w:rFonts w:ascii="Times New Roman" w:hAnsi="Times New Roman" w:cs="Times New Roman"/>
            <w:sz w:val="28"/>
            <w:szCs w:val="28"/>
          </w:rPr>
          <w:t>Методические материалы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="003E298F" w:rsidRPr="00545761">
          <w:rPr>
            <w:rFonts w:ascii="Times New Roman" w:hAnsi="Times New Roman" w:cs="Times New Roman"/>
            <w:sz w:val="28"/>
            <w:szCs w:val="28"/>
          </w:rPr>
          <w:t xml:space="preserve">Примерные основные образовательные </w:t>
        </w:r>
        <w:proofErr w:type="spellStart"/>
        <w:r w:rsidR="003E298F" w:rsidRPr="0054576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="003E298F" w:rsidRPr="00545761">
          <w:rPr>
            <w:rFonts w:ascii="Times New Roman" w:hAnsi="Times New Roman" w:cs="Times New Roman"/>
            <w:sz w:val="28"/>
            <w:szCs w:val="28"/>
          </w:rPr>
          <w:t>Мониторинг</w:t>
        </w:r>
        <w:proofErr w:type="spellEnd"/>
        <w:r w:rsidR="003E298F" w:rsidRPr="00545761">
          <w:rPr>
            <w:rFonts w:ascii="Times New Roman" w:hAnsi="Times New Roman" w:cs="Times New Roman"/>
            <w:sz w:val="28"/>
            <w:szCs w:val="28"/>
          </w:rPr>
          <w:t xml:space="preserve"> ФГОС ДО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E298F" w:rsidRPr="00545761" w:rsidRDefault="007C6534" w:rsidP="0054576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3E298F" w:rsidRPr="00545761">
          <w:rPr>
            <w:rStyle w:val="a4"/>
            <w:rFonts w:ascii="Times New Roman" w:hAnsi="Times New Roman" w:cs="Times New Roman"/>
            <w:sz w:val="28"/>
            <w:szCs w:val="28"/>
          </w:rPr>
          <w:t>http://mosmetod.ru/metodicheskoe-prostranstvo/doshkolnoe-obrazovanie/fgos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 xml:space="preserve"> (ГМЦ.</w:t>
      </w:r>
      <w:proofErr w:type="gramEnd"/>
      <w:r w:rsidR="003E298F" w:rsidRPr="00545761">
        <w:rPr>
          <w:rFonts w:ascii="Times New Roman" w:hAnsi="Times New Roman" w:cs="Times New Roman"/>
          <w:sz w:val="28"/>
          <w:szCs w:val="28"/>
        </w:rPr>
        <w:t xml:space="preserve"> Организационно-методическое и информационное сопровождение)</w:t>
      </w:r>
    </w:p>
    <w:p w:rsidR="003E298F" w:rsidRPr="00545761" w:rsidRDefault="003E298F" w:rsidP="005457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298F" w:rsidRPr="00545761" w:rsidRDefault="003E298F" w:rsidP="0054576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5761">
        <w:rPr>
          <w:rFonts w:ascii="Times New Roman" w:hAnsi="Times New Roman" w:cs="Times New Roman"/>
          <w:sz w:val="28"/>
          <w:szCs w:val="28"/>
          <w:u w:val="single"/>
        </w:rPr>
        <w:t>http://www.resobr.ru/materials/</w:t>
      </w:r>
      <w:r w:rsidRPr="00545761">
        <w:rPr>
          <w:rFonts w:ascii="Times New Roman" w:hAnsi="Times New Roman" w:cs="Times New Roman"/>
          <w:sz w:val="28"/>
          <w:szCs w:val="28"/>
        </w:rPr>
        <w:t xml:space="preserve"> (Ресурсы образования.</w:t>
      </w:r>
      <w:proofErr w:type="gramEnd"/>
      <w:r w:rsidRPr="005457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761">
        <w:rPr>
          <w:rFonts w:ascii="Times New Roman" w:hAnsi="Times New Roman" w:cs="Times New Roman"/>
          <w:sz w:val="28"/>
          <w:szCs w:val="28"/>
        </w:rPr>
        <w:t>Портал информационной поддержки специалистов дошкольного образования)</w:t>
      </w:r>
      <w:proofErr w:type="gramEnd"/>
    </w:p>
    <w:p w:rsidR="003E298F" w:rsidRPr="00545761" w:rsidRDefault="007C6534" w:rsidP="00545761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proofErr w:type="gramStart"/>
        <w:r w:rsidR="003E298F" w:rsidRPr="00545761">
          <w:rPr>
            <w:rStyle w:val="a4"/>
            <w:rFonts w:ascii="Times New Roman" w:hAnsi="Times New Roman" w:cs="Times New Roman"/>
            <w:sz w:val="28"/>
            <w:szCs w:val="28"/>
          </w:rPr>
          <w:t>http://www.mpado.ru/obuchenie/vibinars/</w:t>
        </w:r>
      </w:hyperlink>
      <w:r w:rsidR="003E298F" w:rsidRPr="00545761">
        <w:rPr>
          <w:rFonts w:ascii="Times New Roman" w:hAnsi="Times New Roman" w:cs="Times New Roman"/>
          <w:sz w:val="28"/>
          <w:szCs w:val="28"/>
        </w:rPr>
        <w:t xml:space="preserve"> (Московская педагогическая академия дошкольного образования.</w:t>
      </w:r>
      <w:proofErr w:type="gramEnd"/>
      <w:r w:rsidR="003E298F" w:rsidRPr="00545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298F" w:rsidRPr="00545761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E298F" w:rsidRPr="00545761">
        <w:rPr>
          <w:rFonts w:ascii="Times New Roman" w:hAnsi="Times New Roman" w:cs="Times New Roman"/>
          <w:sz w:val="28"/>
          <w:szCs w:val="28"/>
        </w:rPr>
        <w:t>)</w:t>
      </w:r>
      <w:r w:rsidR="000E0323" w:rsidRPr="005457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0323" w:rsidRPr="00545761" w:rsidRDefault="000E0323" w:rsidP="00545761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3E298F" w:rsidRPr="00545761" w:rsidRDefault="00610910" w:rsidP="00545761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  <w:r w:rsidRPr="00545761">
        <w:rPr>
          <w:rFonts w:cs="Times New Roman"/>
          <w:sz w:val="28"/>
          <w:szCs w:val="28"/>
        </w:rPr>
        <w:t>4</w:t>
      </w:r>
      <w:r w:rsidR="003E298F" w:rsidRPr="00545761">
        <w:rPr>
          <w:rFonts w:cs="Times New Roman"/>
          <w:sz w:val="28"/>
          <w:szCs w:val="28"/>
        </w:rPr>
        <w:t>.2. Материально-технические условия реализации программы</w:t>
      </w:r>
      <w:bookmarkEnd w:id="3"/>
    </w:p>
    <w:p w:rsidR="003E298F" w:rsidRPr="00545761" w:rsidRDefault="003E298F" w:rsidP="00545761">
      <w:pPr>
        <w:pStyle w:val="ConsNormal"/>
        <w:tabs>
          <w:tab w:val="left" w:pos="0"/>
        </w:tabs>
        <w:suppressAutoHyphens/>
        <w:spacing w:line="360" w:lineRule="auto"/>
        <w:ind w:left="14" w:firstLine="55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298F" w:rsidRPr="00545761" w:rsidRDefault="002259BF" w:rsidP="00545761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5761">
        <w:rPr>
          <w:rFonts w:ascii="Times New Roman" w:hAnsi="Times New Roman" w:cs="Times New Roman"/>
          <w:sz w:val="28"/>
          <w:szCs w:val="28"/>
        </w:rPr>
        <w:t xml:space="preserve">- </w:t>
      </w:r>
      <w:r w:rsidR="003E298F" w:rsidRPr="00545761">
        <w:rPr>
          <w:rFonts w:ascii="Times New Roman" w:hAnsi="Times New Roman" w:cs="Times New Roman"/>
          <w:sz w:val="28"/>
          <w:szCs w:val="28"/>
        </w:rPr>
        <w:t>компьютерное и мультимедийное оборудование.</w:t>
      </w:r>
    </w:p>
    <w:sectPr w:rsidR="003E298F" w:rsidRPr="00545761" w:rsidSect="00545761">
      <w:headerReference w:type="default" r:id="rId14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D69" w:rsidRDefault="00BF7D69" w:rsidP="00886C60">
      <w:r>
        <w:separator/>
      </w:r>
    </w:p>
  </w:endnote>
  <w:endnote w:type="continuationSeparator" w:id="0">
    <w:p w:rsidR="00BF7D69" w:rsidRDefault="00BF7D69" w:rsidP="0088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D69" w:rsidRDefault="00BF7D69" w:rsidP="00886C60">
      <w:r>
        <w:separator/>
      </w:r>
    </w:p>
  </w:footnote>
  <w:footnote w:type="continuationSeparator" w:id="0">
    <w:p w:rsidR="00BF7D69" w:rsidRDefault="00BF7D69" w:rsidP="00886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9935"/>
      <w:docPartObj>
        <w:docPartGallery w:val="Page Numbers (Top of Page)"/>
        <w:docPartUnique/>
      </w:docPartObj>
    </w:sdtPr>
    <w:sdtContent>
      <w:p w:rsidR="00545761" w:rsidRDefault="007C6534" w:rsidP="00545761">
        <w:pPr>
          <w:pStyle w:val="a8"/>
          <w:jc w:val="center"/>
        </w:pPr>
        <w:fldSimple w:instr=" PAGE   \* MERGEFORMAT ">
          <w:r w:rsidR="005A649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FB2"/>
    <w:multiLevelType w:val="hybridMultilevel"/>
    <w:tmpl w:val="93664266"/>
    <w:lvl w:ilvl="0" w:tplc="A418B4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A229A9"/>
    <w:multiLevelType w:val="hybridMultilevel"/>
    <w:tmpl w:val="E71C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9687D"/>
    <w:multiLevelType w:val="hybridMultilevel"/>
    <w:tmpl w:val="B17466D6"/>
    <w:lvl w:ilvl="0" w:tplc="96FE00F2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</w:rPr>
    </w:lvl>
    <w:lvl w:ilvl="1" w:tplc="D67268FA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C04DC"/>
    <w:multiLevelType w:val="hybridMultilevel"/>
    <w:tmpl w:val="E71C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3485"/>
    <w:multiLevelType w:val="hybridMultilevel"/>
    <w:tmpl w:val="0BA87242"/>
    <w:lvl w:ilvl="0" w:tplc="B9302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E7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E1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A2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EC5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1CC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6F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C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A7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745498"/>
    <w:multiLevelType w:val="hybridMultilevel"/>
    <w:tmpl w:val="827E9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33CD1"/>
    <w:multiLevelType w:val="hybridMultilevel"/>
    <w:tmpl w:val="E71C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21D21"/>
    <w:multiLevelType w:val="hybridMultilevel"/>
    <w:tmpl w:val="A4A01ED8"/>
    <w:lvl w:ilvl="0" w:tplc="C4348C3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ACE71FF"/>
    <w:multiLevelType w:val="hybridMultilevel"/>
    <w:tmpl w:val="4DB2FCD2"/>
    <w:lvl w:ilvl="0" w:tplc="739C926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98F"/>
    <w:rsid w:val="000360AE"/>
    <w:rsid w:val="00085B80"/>
    <w:rsid w:val="00095CC3"/>
    <w:rsid w:val="000A03F5"/>
    <w:rsid w:val="000B44AF"/>
    <w:rsid w:val="000E0323"/>
    <w:rsid w:val="001673E6"/>
    <w:rsid w:val="00197A5A"/>
    <w:rsid w:val="001F3CB5"/>
    <w:rsid w:val="002259BF"/>
    <w:rsid w:val="00285EE4"/>
    <w:rsid w:val="002B0BE6"/>
    <w:rsid w:val="002D03F7"/>
    <w:rsid w:val="003315E8"/>
    <w:rsid w:val="003C445D"/>
    <w:rsid w:val="003E298F"/>
    <w:rsid w:val="003F0909"/>
    <w:rsid w:val="0041300C"/>
    <w:rsid w:val="004B1685"/>
    <w:rsid w:val="004E6514"/>
    <w:rsid w:val="00516936"/>
    <w:rsid w:val="00540403"/>
    <w:rsid w:val="00545761"/>
    <w:rsid w:val="0057357D"/>
    <w:rsid w:val="00576F3A"/>
    <w:rsid w:val="005A649D"/>
    <w:rsid w:val="005E0412"/>
    <w:rsid w:val="00610910"/>
    <w:rsid w:val="00632C55"/>
    <w:rsid w:val="0064628F"/>
    <w:rsid w:val="006D6DC3"/>
    <w:rsid w:val="00713D28"/>
    <w:rsid w:val="007978AD"/>
    <w:rsid w:val="007A7D29"/>
    <w:rsid w:val="007C6534"/>
    <w:rsid w:val="007D7CE6"/>
    <w:rsid w:val="00886C60"/>
    <w:rsid w:val="008A685F"/>
    <w:rsid w:val="008C6BBE"/>
    <w:rsid w:val="00951028"/>
    <w:rsid w:val="009E4EAA"/>
    <w:rsid w:val="009E5BC9"/>
    <w:rsid w:val="00A24DE1"/>
    <w:rsid w:val="00A72474"/>
    <w:rsid w:val="00A94984"/>
    <w:rsid w:val="00AA0241"/>
    <w:rsid w:val="00AC11FD"/>
    <w:rsid w:val="00AC2461"/>
    <w:rsid w:val="00AD24BA"/>
    <w:rsid w:val="00AF5454"/>
    <w:rsid w:val="00AF6237"/>
    <w:rsid w:val="00AF794C"/>
    <w:rsid w:val="00B50418"/>
    <w:rsid w:val="00B73A71"/>
    <w:rsid w:val="00BA3424"/>
    <w:rsid w:val="00BF4409"/>
    <w:rsid w:val="00BF7D69"/>
    <w:rsid w:val="00CB2458"/>
    <w:rsid w:val="00CB379B"/>
    <w:rsid w:val="00CE7D61"/>
    <w:rsid w:val="00D80D39"/>
    <w:rsid w:val="00DE12AD"/>
    <w:rsid w:val="00E17D3C"/>
    <w:rsid w:val="00E36A2F"/>
    <w:rsid w:val="00EB4DBA"/>
    <w:rsid w:val="00EC4B9F"/>
    <w:rsid w:val="00F078C8"/>
    <w:rsid w:val="00F12C20"/>
    <w:rsid w:val="00F46D1A"/>
    <w:rsid w:val="00F644E2"/>
    <w:rsid w:val="00FE6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8F"/>
  </w:style>
  <w:style w:type="paragraph" w:styleId="1">
    <w:name w:val="heading 1"/>
    <w:basedOn w:val="a"/>
    <w:next w:val="a"/>
    <w:link w:val="10"/>
    <w:qFormat/>
    <w:rsid w:val="003E298F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next w:val="a"/>
    <w:link w:val="20"/>
    <w:qFormat/>
    <w:rsid w:val="003E298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98F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3E298F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3E298F"/>
    <w:pPr>
      <w:ind w:left="720"/>
      <w:contextualSpacing/>
    </w:pPr>
  </w:style>
  <w:style w:type="paragraph" w:customStyle="1" w:styleId="ConsPlusNormal">
    <w:name w:val="ConsPlusNormal"/>
    <w:rsid w:val="003E29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E29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uiPriority w:val="99"/>
    <w:semiHidden/>
    <w:unhideWhenUsed/>
    <w:rsid w:val="003E298F"/>
    <w:rPr>
      <w:color w:val="0000FF"/>
      <w:u w:val="single"/>
    </w:rPr>
  </w:style>
  <w:style w:type="paragraph" w:styleId="a5">
    <w:name w:val="Body Text Indent"/>
    <w:basedOn w:val="a"/>
    <w:link w:val="a6"/>
    <w:rsid w:val="003E298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6">
    <w:name w:val="Основной текст с отступом Знак"/>
    <w:basedOn w:val="a0"/>
    <w:link w:val="a5"/>
    <w:rsid w:val="003E298F"/>
    <w:rPr>
      <w:rFonts w:ascii="Times New Roman" w:eastAsia="Times New Roman" w:hAnsi="Times New Roman" w:cs="Times New Roman"/>
      <w:color w:val="000000"/>
      <w:szCs w:val="20"/>
      <w:shd w:val="clear" w:color="auto" w:fill="FFFFFF"/>
    </w:rPr>
  </w:style>
  <w:style w:type="character" w:customStyle="1" w:styleId="Bodytext2Exact">
    <w:name w:val="Body text (2) Exact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3E298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298F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5">
    <w:name w:val="Body text (5)_"/>
    <w:link w:val="Bodytext50"/>
    <w:rsid w:val="003E298F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3E298F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Bodytext">
    <w:name w:val="Body text_"/>
    <w:link w:val="11"/>
    <w:rsid w:val="003E298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3">
    <w:name w:val="Heading #3_"/>
    <w:link w:val="Heading30"/>
    <w:rsid w:val="003E298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rsid w:val="003E298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Bodytext"/>
    <w:rsid w:val="003E298F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Heading30">
    <w:name w:val="Heading #3"/>
    <w:basedOn w:val="a"/>
    <w:link w:val="Heading3"/>
    <w:rsid w:val="003E298F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11pt">
    <w:name w:val="Body text + 11 pt"/>
    <w:rsid w:val="003E2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BoldSpacing1pt">
    <w:name w:val="Body text + Bold;Spacing 1 pt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Preformatted">
    <w:name w:val="Preformatted"/>
    <w:basedOn w:val="a"/>
    <w:rsid w:val="003E29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rsid w:val="009E5BC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0-">
    <w:name w:val="0-текст"/>
    <w:basedOn w:val="a"/>
    <w:qFormat/>
    <w:rsid w:val="00085B80"/>
    <w:pPr>
      <w:ind w:firstLine="284"/>
      <w:jc w:val="both"/>
    </w:pPr>
    <w:rPr>
      <w:rFonts w:ascii="Times New Roman" w:eastAsia="Times New Roman" w:hAnsi="Times New Roman" w:cs="Times New Roman"/>
      <w:bCs/>
      <w:sz w:val="22"/>
      <w:szCs w:val="22"/>
    </w:rPr>
  </w:style>
  <w:style w:type="character" w:styleId="a7">
    <w:name w:val="footnote reference"/>
    <w:uiPriority w:val="99"/>
    <w:semiHidden/>
    <w:unhideWhenUsed/>
    <w:rsid w:val="00886C6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57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5761"/>
  </w:style>
  <w:style w:type="paragraph" w:styleId="aa">
    <w:name w:val="footer"/>
    <w:basedOn w:val="a"/>
    <w:link w:val="ab"/>
    <w:uiPriority w:val="99"/>
    <w:semiHidden/>
    <w:unhideWhenUsed/>
    <w:rsid w:val="005457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5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8F"/>
  </w:style>
  <w:style w:type="paragraph" w:styleId="1">
    <w:name w:val="heading 1"/>
    <w:basedOn w:val="a"/>
    <w:next w:val="a"/>
    <w:link w:val="10"/>
    <w:qFormat/>
    <w:rsid w:val="003E298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x-none"/>
    </w:rPr>
  </w:style>
  <w:style w:type="paragraph" w:styleId="2">
    <w:name w:val="heading 2"/>
    <w:basedOn w:val="a"/>
    <w:next w:val="a"/>
    <w:link w:val="20"/>
    <w:qFormat/>
    <w:rsid w:val="003E298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98F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20">
    <w:name w:val="Заголовок 2 Знак"/>
    <w:basedOn w:val="a0"/>
    <w:link w:val="2"/>
    <w:rsid w:val="003E298F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a3">
    <w:name w:val="List Paragraph"/>
    <w:basedOn w:val="a"/>
    <w:uiPriority w:val="34"/>
    <w:qFormat/>
    <w:rsid w:val="003E298F"/>
    <w:pPr>
      <w:ind w:left="720"/>
      <w:contextualSpacing/>
    </w:pPr>
  </w:style>
  <w:style w:type="paragraph" w:customStyle="1" w:styleId="ConsPlusNormal">
    <w:name w:val="ConsPlusNormal"/>
    <w:rsid w:val="003E29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3E29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uiPriority w:val="99"/>
    <w:semiHidden/>
    <w:unhideWhenUsed/>
    <w:rsid w:val="003E298F"/>
    <w:rPr>
      <w:color w:val="0000FF"/>
      <w:u w:val="single"/>
    </w:rPr>
  </w:style>
  <w:style w:type="paragraph" w:styleId="a5">
    <w:name w:val="Body Text Indent"/>
    <w:basedOn w:val="a"/>
    <w:link w:val="a6"/>
    <w:rsid w:val="003E298F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000000"/>
      <w:szCs w:val="20"/>
      <w:lang w:val="x-none" w:eastAsia="x-none"/>
    </w:rPr>
  </w:style>
  <w:style w:type="character" w:customStyle="1" w:styleId="a6">
    <w:name w:val="Отступ основного текста Знак"/>
    <w:basedOn w:val="a0"/>
    <w:link w:val="a5"/>
    <w:rsid w:val="003E298F"/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 w:eastAsia="x-none"/>
    </w:rPr>
  </w:style>
  <w:style w:type="character" w:customStyle="1" w:styleId="Bodytext2Exact">
    <w:name w:val="Body text (2) Exact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3E298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E298F"/>
    <w:pPr>
      <w:widowControl w:val="0"/>
      <w:shd w:val="clear" w:color="auto" w:fill="FFFFFF"/>
      <w:spacing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5">
    <w:name w:val="Body text (5)_"/>
    <w:link w:val="Bodytext50"/>
    <w:rsid w:val="003E298F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3E298F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/>
      <w:b/>
      <w:bCs/>
      <w:i/>
      <w:iCs/>
      <w:sz w:val="21"/>
      <w:szCs w:val="21"/>
    </w:rPr>
  </w:style>
  <w:style w:type="character" w:customStyle="1" w:styleId="Bodytext">
    <w:name w:val="Body text_"/>
    <w:link w:val="11"/>
    <w:rsid w:val="003E298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3">
    <w:name w:val="Heading #3_"/>
    <w:link w:val="Heading30"/>
    <w:rsid w:val="003E298F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Bold">
    <w:name w:val="Body text + Bold"/>
    <w:rsid w:val="003E298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Bodytext"/>
    <w:rsid w:val="003E298F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Heading30">
    <w:name w:val="Heading #3"/>
    <w:basedOn w:val="a"/>
    <w:link w:val="Heading3"/>
    <w:rsid w:val="003E298F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11pt">
    <w:name w:val="Body text + 11 pt"/>
    <w:rsid w:val="003E2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BoldSpacing1pt">
    <w:name w:val="Body text + Bold;Spacing 1 pt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3E2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Preformatted">
    <w:name w:val="Preformatted"/>
    <w:basedOn w:val="a"/>
    <w:rsid w:val="003E298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rsid w:val="009E5BC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0-">
    <w:name w:val="0-текст"/>
    <w:basedOn w:val="a"/>
    <w:qFormat/>
    <w:rsid w:val="00085B80"/>
    <w:pPr>
      <w:ind w:firstLine="284"/>
      <w:jc w:val="both"/>
    </w:pPr>
    <w:rPr>
      <w:rFonts w:ascii="Times New Roman" w:eastAsia="Times New Roman" w:hAnsi="Times New Roman" w:cs="Times New Roman"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14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" TargetMode="External"/><Relationship Id="rId13" Type="http://schemas.openxmlformats.org/officeDocument/2006/relationships/hyperlink" Target="http://www.mpado.ru/obuchenie/vibina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om.ru/" TargetMode="External"/><Relationship Id="rId12" Type="http://schemas.openxmlformats.org/officeDocument/2006/relationships/hyperlink" Target="http://mosmetod.ru/metodicheskoe-prostranstvo/doshkolnoe-obrazovanie/fgos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ro.ru/?page_id=116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iro.ru/?page_id=11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o.ru/?page_id=118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k.belaya@yandex.ru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Белая</dc:creator>
  <cp:keywords/>
  <dc:description/>
  <cp:lastModifiedBy>User7</cp:lastModifiedBy>
  <cp:revision>20</cp:revision>
  <cp:lastPrinted>2015-06-22T11:15:00Z</cp:lastPrinted>
  <dcterms:created xsi:type="dcterms:W3CDTF">2014-05-26T05:54:00Z</dcterms:created>
  <dcterms:modified xsi:type="dcterms:W3CDTF">2015-06-22T11:16:00Z</dcterms:modified>
</cp:coreProperties>
</file>