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044"/>
      </w:tblGrid>
      <w:tr w:rsidR="00980BDA" w:rsidTr="00F17133">
        <w:trPr>
          <w:trHeight w:val="227"/>
          <w:jc w:val="center"/>
        </w:trPr>
        <w:tc>
          <w:tcPr>
            <w:tcW w:w="9571" w:type="dxa"/>
            <w:gridSpan w:val="3"/>
          </w:tcPr>
          <w:p w:rsidR="00980BDA" w:rsidRDefault="00980BDA" w:rsidP="00F17133">
            <w:pPr>
              <w:pStyle w:val="a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ГОРОДА МОСКВЫ</w:t>
            </w: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высшего профессионального образования города Москвы</w:t>
            </w:r>
          </w:p>
          <w:p w:rsidR="00980BDA" w:rsidRDefault="00980BDA" w:rsidP="00F17133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980BDA" w:rsidRDefault="00980BDA" w:rsidP="00F17133">
            <w:pPr>
              <w:pStyle w:val="a5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КАФЕДРА СОЦИАЛЬНО-ГУМАНИТАРНЫХ ДИСЦИПЛИН</w:t>
            </w:r>
          </w:p>
          <w:p w:rsidR="00980BDA" w:rsidRDefault="00980BDA" w:rsidP="00F17133">
            <w:pPr>
              <w:pStyle w:val="a5"/>
              <w:spacing w:line="360" w:lineRule="auto"/>
            </w:pPr>
          </w:p>
        </w:tc>
      </w:tr>
      <w:tr w:rsidR="00980BDA" w:rsidTr="00F17133">
        <w:trPr>
          <w:trHeight w:val="227"/>
          <w:jc w:val="center"/>
        </w:trPr>
        <w:tc>
          <w:tcPr>
            <w:tcW w:w="4181" w:type="dxa"/>
          </w:tcPr>
          <w:p w:rsidR="00980BDA" w:rsidRDefault="00980BDA" w:rsidP="00F1713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980BDA" w:rsidRDefault="00980BDA" w:rsidP="00F1713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44" w:type="dxa"/>
            <w:hideMark/>
          </w:tcPr>
          <w:p w:rsidR="00980BDA" w:rsidRDefault="00980BDA" w:rsidP="00F17133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980BDA" w:rsidTr="00F17133">
        <w:trPr>
          <w:trHeight w:val="227"/>
          <w:jc w:val="center"/>
        </w:trPr>
        <w:tc>
          <w:tcPr>
            <w:tcW w:w="4181" w:type="dxa"/>
          </w:tcPr>
          <w:p w:rsidR="00980BDA" w:rsidRDefault="00980BDA" w:rsidP="00F1713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980BDA" w:rsidRDefault="00980BDA" w:rsidP="00F1713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980BDA" w:rsidRDefault="00980BDA" w:rsidP="00F17133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ВПО МИОО </w:t>
            </w:r>
          </w:p>
          <w:p w:rsidR="00980BDA" w:rsidRDefault="00980BDA" w:rsidP="00F17133">
            <w:pPr>
              <w:pStyle w:val="a5"/>
              <w:ind w:left="2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:rsidR="00980BDA" w:rsidRDefault="00980BDA" w:rsidP="00F17133">
            <w:pPr>
              <w:pStyle w:val="a5"/>
              <w:ind w:left="293"/>
              <w:jc w:val="both"/>
              <w:rPr>
                <w:sz w:val="24"/>
                <w:szCs w:val="24"/>
              </w:rPr>
            </w:pPr>
          </w:p>
          <w:p w:rsidR="00980BDA" w:rsidRDefault="00980BDA" w:rsidP="00F17133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980BDA" w:rsidRDefault="00980BDA" w:rsidP="00F17133">
            <w:pPr>
              <w:pStyle w:val="a5"/>
              <w:ind w:left="293"/>
              <w:rPr>
                <w:sz w:val="24"/>
                <w:szCs w:val="24"/>
              </w:rPr>
            </w:pPr>
          </w:p>
        </w:tc>
      </w:tr>
      <w:tr w:rsidR="00980BDA" w:rsidTr="00F17133">
        <w:trPr>
          <w:trHeight w:val="227"/>
          <w:jc w:val="center"/>
        </w:trPr>
        <w:tc>
          <w:tcPr>
            <w:tcW w:w="9571" w:type="dxa"/>
            <w:gridSpan w:val="3"/>
          </w:tcPr>
          <w:p w:rsidR="00980BDA" w:rsidRDefault="00980BDA" w:rsidP="00F17133">
            <w:pPr>
              <w:pStyle w:val="a5"/>
              <w:spacing w:line="360" w:lineRule="auto"/>
            </w:pPr>
          </w:p>
          <w:p w:rsidR="00980BDA" w:rsidRDefault="00980BDA" w:rsidP="00F17133">
            <w:pPr>
              <w:pStyle w:val="a5"/>
              <w:spacing w:line="360" w:lineRule="auto"/>
            </w:pP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</w:rPr>
            </w:pPr>
          </w:p>
          <w:p w:rsidR="00980BDA" w:rsidRDefault="00980BDA" w:rsidP="00F17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980BDA" w:rsidRDefault="00980BDA" w:rsidP="00F1713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0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учителя основной школы к переходу на ФГОС. Модуль 1. Современные подходы и разработки уроков истории и обществознания в условиях введения ФГОС ООО (целевая программа для учителей школ, осуществляющих поэтапный переход на ФГОС ООО)</w:t>
            </w: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0BDA" w:rsidRDefault="00980BDA" w:rsidP="00F17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0BDA" w:rsidRDefault="00980BDA" w:rsidP="00F171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0BDA" w:rsidRDefault="00980BDA" w:rsidP="00F17133">
            <w:pPr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курса: </w:t>
            </w:r>
          </w:p>
          <w:p w:rsidR="00980BDA" w:rsidRDefault="00980BDA" w:rsidP="00F17133">
            <w:pPr>
              <w:ind w:left="48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Тороп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</w:rPr>
              <w:t>к.и.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980BDA" w:rsidRDefault="00980BDA" w:rsidP="00F17133">
            <w:pPr>
              <w:ind w:left="4820"/>
              <w:rPr>
                <w:rFonts w:ascii="Times New Roman" w:hAnsi="Times New Roman"/>
              </w:rPr>
            </w:pPr>
          </w:p>
          <w:p w:rsidR="00980BDA" w:rsidRDefault="00980BDA" w:rsidP="00F17133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980BDA" w:rsidRDefault="00980BDA" w:rsidP="00F17133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кафедры социально-гуманитарных дисциплин</w:t>
            </w:r>
          </w:p>
          <w:p w:rsidR="00980BDA" w:rsidRDefault="00980BDA" w:rsidP="00F17133">
            <w:pPr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9-1415 от 25 мая 2015 г.</w:t>
            </w:r>
          </w:p>
          <w:p w:rsidR="00980BDA" w:rsidRDefault="00980BDA" w:rsidP="00F17133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кафедрой___________Н.Н</w:t>
            </w:r>
            <w:proofErr w:type="spellEnd"/>
            <w:r>
              <w:rPr>
                <w:rFonts w:ascii="Times New Roman" w:hAnsi="Times New Roman"/>
              </w:rPr>
              <w:t>. Калинина</w:t>
            </w:r>
          </w:p>
          <w:p w:rsidR="00980BDA" w:rsidRDefault="00980BDA" w:rsidP="00F171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BDA" w:rsidRDefault="00980BDA" w:rsidP="00F17133">
            <w:pPr>
              <w:jc w:val="right"/>
              <w:rPr>
                <w:rFonts w:ascii="Times New Roman" w:hAnsi="Times New Roman"/>
              </w:rPr>
            </w:pPr>
          </w:p>
          <w:p w:rsidR="00980BDA" w:rsidRDefault="00980BDA" w:rsidP="00F17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820F95" w:rsidRDefault="00820F95" w:rsidP="000D2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0F95" w:rsidRPr="00F17133" w:rsidRDefault="00820F95" w:rsidP="00F1713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33">
        <w:rPr>
          <w:rFonts w:ascii="Times New Roman" w:hAnsi="Times New Roman" w:cs="Times New Roman"/>
          <w:b/>
          <w:sz w:val="28"/>
          <w:szCs w:val="28"/>
        </w:rPr>
        <w:lastRenderedPageBreak/>
        <w:t>Раздел 1. «Характеристика программы»</w:t>
      </w:r>
    </w:p>
    <w:p w:rsidR="00820F95" w:rsidRPr="00F17133" w:rsidRDefault="00820F95" w:rsidP="00F1713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0F95" w:rsidRPr="00F17133" w:rsidRDefault="00820F95" w:rsidP="00F17133">
      <w:pPr>
        <w:pStyle w:val="a7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7133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820F95" w:rsidRPr="00F17133" w:rsidRDefault="00820F95" w:rsidP="00F1713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Программа нацелена на формирование готовности учителей к работе в информационной образовательной среде, повышение доступности и эффективности образовательного процесса в условиях реализации ФГОС ООО.</w:t>
      </w:r>
    </w:p>
    <w:p w:rsidR="00820F95" w:rsidRPr="00F17133" w:rsidRDefault="00820F95" w:rsidP="00F1713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0F95" w:rsidRPr="00F17133" w:rsidRDefault="00820F95" w:rsidP="00F1713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33">
        <w:rPr>
          <w:rFonts w:ascii="Times New Roman" w:hAnsi="Times New Roman" w:cs="Times New Roman"/>
          <w:b/>
          <w:sz w:val="28"/>
          <w:szCs w:val="28"/>
        </w:rPr>
        <w:t>Совершенствуемые компетенции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1"/>
        <w:gridCol w:w="1095"/>
        <w:gridCol w:w="1275"/>
        <w:gridCol w:w="2415"/>
      </w:tblGrid>
      <w:tr w:rsidR="00820F95" w:rsidRPr="00F17133" w:rsidTr="00F17133">
        <w:trPr>
          <w:trHeight w:val="525"/>
        </w:trPr>
        <w:tc>
          <w:tcPr>
            <w:tcW w:w="675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1713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1713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111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4785" w:type="dxa"/>
            <w:gridSpan w:val="3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Направление подготовки 050100 Педагогическое образование</w:t>
            </w:r>
          </w:p>
        </w:tc>
      </w:tr>
      <w:tr w:rsidR="00001106" w:rsidRPr="00F17133" w:rsidTr="00F17133">
        <w:trPr>
          <w:trHeight w:val="240"/>
        </w:trPr>
        <w:tc>
          <w:tcPr>
            <w:tcW w:w="675" w:type="dxa"/>
            <w:vMerge/>
          </w:tcPr>
          <w:p w:rsidR="00001106" w:rsidRPr="00F17133" w:rsidRDefault="00001106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Merge/>
          </w:tcPr>
          <w:p w:rsidR="00001106" w:rsidRPr="00F17133" w:rsidRDefault="00001106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gridSpan w:val="3"/>
          </w:tcPr>
          <w:p w:rsidR="00001106" w:rsidRPr="00F17133" w:rsidRDefault="00001106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820F95" w:rsidRPr="00F17133" w:rsidTr="00F17133">
        <w:trPr>
          <w:trHeight w:val="150"/>
        </w:trPr>
        <w:tc>
          <w:tcPr>
            <w:tcW w:w="675" w:type="dxa"/>
            <w:vMerge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Merge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0" w:type="dxa"/>
            <w:gridSpan w:val="2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7133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2415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820F95" w:rsidRPr="00F17133" w:rsidTr="00F17133">
        <w:trPr>
          <w:trHeight w:val="150"/>
        </w:trPr>
        <w:tc>
          <w:tcPr>
            <w:tcW w:w="675" w:type="dxa"/>
            <w:vMerge/>
          </w:tcPr>
          <w:p w:rsidR="00820F95" w:rsidRPr="00F17133" w:rsidRDefault="00820F95" w:rsidP="000D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20F95" w:rsidRPr="00F17133" w:rsidRDefault="00820F95" w:rsidP="000D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1275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2415" w:type="dxa"/>
            <w:vMerge/>
          </w:tcPr>
          <w:p w:rsidR="00820F95" w:rsidRPr="00F17133" w:rsidRDefault="00820F95" w:rsidP="000D22D3">
            <w:pPr>
              <w:rPr>
                <w:rFonts w:ascii="Times New Roman" w:hAnsi="Times New Roman" w:cs="Times New Roman"/>
              </w:rPr>
            </w:pPr>
          </w:p>
        </w:tc>
      </w:tr>
      <w:tr w:rsidR="00820F95" w:rsidRPr="00F17133" w:rsidTr="00F17133">
        <w:tc>
          <w:tcPr>
            <w:tcW w:w="67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820F95" w:rsidRPr="00F17133" w:rsidRDefault="00820F95" w:rsidP="008F7185">
            <w:pPr>
              <w:widowControl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Готовность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</w:t>
            </w:r>
          </w:p>
        </w:tc>
        <w:tc>
          <w:tcPr>
            <w:tcW w:w="109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127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</w:p>
        </w:tc>
      </w:tr>
      <w:tr w:rsidR="00820F95" w:rsidRPr="00F17133" w:rsidTr="00F17133">
        <w:tc>
          <w:tcPr>
            <w:tcW w:w="67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820F95" w:rsidRPr="00F17133" w:rsidRDefault="00820F95" w:rsidP="008F718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</w:rPr>
              <w:t>Способность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  <w:tc>
          <w:tcPr>
            <w:tcW w:w="109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</w:rPr>
            </w:pPr>
          </w:p>
        </w:tc>
      </w:tr>
      <w:tr w:rsidR="00E34CE7" w:rsidRPr="00F17133" w:rsidTr="00F17133">
        <w:tc>
          <w:tcPr>
            <w:tcW w:w="675" w:type="dxa"/>
          </w:tcPr>
          <w:p w:rsidR="00E34CE7" w:rsidRPr="00F17133" w:rsidRDefault="00E34CE7" w:rsidP="008F718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E34CE7" w:rsidRPr="00F17133" w:rsidRDefault="00E34CE7" w:rsidP="008F7185">
            <w:pPr>
              <w:widowControl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Способность организовывать сотрудничество обучающихся и воспитанников</w:t>
            </w:r>
          </w:p>
        </w:tc>
        <w:tc>
          <w:tcPr>
            <w:tcW w:w="1095" w:type="dxa"/>
          </w:tcPr>
          <w:p w:rsidR="00E34CE7" w:rsidRPr="00F17133" w:rsidRDefault="00E34CE7" w:rsidP="00210E8D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1275" w:type="dxa"/>
          </w:tcPr>
          <w:p w:rsidR="00E34CE7" w:rsidRPr="00F17133" w:rsidRDefault="00E34CE7" w:rsidP="008F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34CE7" w:rsidRPr="00F17133" w:rsidRDefault="00E34CE7" w:rsidP="008F7185">
            <w:pPr>
              <w:rPr>
                <w:rFonts w:ascii="Times New Roman" w:hAnsi="Times New Roman" w:cs="Times New Roman"/>
              </w:rPr>
            </w:pPr>
          </w:p>
        </w:tc>
      </w:tr>
    </w:tbl>
    <w:p w:rsidR="00820F95" w:rsidRPr="000473CD" w:rsidRDefault="00820F95" w:rsidP="000D22D3">
      <w:pPr>
        <w:rPr>
          <w:rFonts w:ascii="Times New Roman" w:hAnsi="Times New Roman" w:cs="Times New Roman"/>
        </w:rPr>
      </w:pPr>
    </w:p>
    <w:p w:rsidR="00820F95" w:rsidRPr="0016711F" w:rsidRDefault="00820F95" w:rsidP="0016711F">
      <w:pPr>
        <w:pStyle w:val="a7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1"/>
        <w:gridCol w:w="1095"/>
        <w:gridCol w:w="1275"/>
        <w:gridCol w:w="2415"/>
      </w:tblGrid>
      <w:tr w:rsidR="00820F95" w:rsidRPr="00F17133" w:rsidTr="00F17133">
        <w:trPr>
          <w:trHeight w:val="525"/>
        </w:trPr>
        <w:tc>
          <w:tcPr>
            <w:tcW w:w="675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1713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1713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111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785" w:type="dxa"/>
            <w:gridSpan w:val="3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Направление подготовки 050100 Педагогическое образование</w:t>
            </w:r>
          </w:p>
        </w:tc>
      </w:tr>
      <w:tr w:rsidR="00001106" w:rsidRPr="00F17133" w:rsidTr="00F17133">
        <w:trPr>
          <w:trHeight w:val="240"/>
        </w:trPr>
        <w:tc>
          <w:tcPr>
            <w:tcW w:w="675" w:type="dxa"/>
            <w:vMerge/>
          </w:tcPr>
          <w:p w:rsidR="00001106" w:rsidRPr="00F17133" w:rsidRDefault="00001106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Merge/>
          </w:tcPr>
          <w:p w:rsidR="00001106" w:rsidRPr="00F17133" w:rsidRDefault="00001106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gridSpan w:val="3"/>
          </w:tcPr>
          <w:p w:rsidR="00001106" w:rsidRPr="00F17133" w:rsidRDefault="00001106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820F95" w:rsidRPr="00F17133" w:rsidTr="00F17133">
        <w:trPr>
          <w:trHeight w:val="150"/>
        </w:trPr>
        <w:tc>
          <w:tcPr>
            <w:tcW w:w="675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2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7133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2415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820F95" w:rsidRPr="00F17133" w:rsidTr="00F17133">
        <w:trPr>
          <w:trHeight w:val="150"/>
        </w:trPr>
        <w:tc>
          <w:tcPr>
            <w:tcW w:w="675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1275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2415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BE589B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111" w:type="dxa"/>
          </w:tcPr>
          <w:p w:rsidR="00820F95" w:rsidRPr="00F17133" w:rsidRDefault="00820F95" w:rsidP="00BE589B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Изменения законодательства</w:t>
            </w:r>
            <w:r w:rsidR="00CC73A4" w:rsidRPr="00F171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17133">
              <w:rPr>
                <w:rFonts w:ascii="Times New Roman" w:hAnsi="Times New Roman" w:cs="Times New Roman"/>
                <w:color w:val="auto"/>
              </w:rPr>
              <w:t>Российской Федерации в области образования</w:t>
            </w:r>
          </w:p>
        </w:tc>
        <w:tc>
          <w:tcPr>
            <w:tcW w:w="1095" w:type="dxa"/>
          </w:tcPr>
          <w:p w:rsidR="00820F95" w:rsidRPr="00F17133" w:rsidRDefault="00820F95" w:rsidP="00BE589B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1275" w:type="dxa"/>
          </w:tcPr>
          <w:p w:rsidR="00820F95" w:rsidRPr="00F17133" w:rsidRDefault="00820F95" w:rsidP="00BE589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BE589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111" w:type="dxa"/>
          </w:tcPr>
          <w:p w:rsidR="00820F95" w:rsidRPr="00F17133" w:rsidRDefault="00820F95" w:rsidP="00B468BA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 xml:space="preserve">Основы современных тенденций развития информационной образовательной среды, основных понятий, теоретических и прикладных знаний, необходимых для осуществления педагогической </w:t>
            </w:r>
            <w:r w:rsidRPr="00F17133">
              <w:rPr>
                <w:rFonts w:ascii="Times New Roman" w:hAnsi="Times New Roman" w:cs="Times New Roman"/>
                <w:color w:val="auto"/>
              </w:rPr>
              <w:lastRenderedPageBreak/>
              <w:t>деятельности с использованием электронных образовательных ресурсов нового поколения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lastRenderedPageBreak/>
              <w:t>ПК-2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4111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Роль электронных образовательных ресурсов в формировании универсальных видов учебной деятельности</w:t>
            </w:r>
          </w:p>
        </w:tc>
        <w:tc>
          <w:tcPr>
            <w:tcW w:w="109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127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8F718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111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Цифровые инструменты для обучения истории и обществознанию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111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Способы организации урочной и внеурочной поддержки учащихся в информационной образовательной среде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111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Особенности применения ЭОР на уроках истории и обществознания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111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Основы создания дистанционных курсов для учащихся основной школы (5-9 кла</w:t>
            </w:r>
            <w:r w:rsidR="00D46EA1" w:rsidRPr="00F17133">
              <w:rPr>
                <w:rFonts w:ascii="Times New Roman" w:hAnsi="Times New Roman" w:cs="Times New Roman"/>
                <w:color w:val="auto"/>
              </w:rPr>
              <w:t>с</w:t>
            </w:r>
            <w:r w:rsidRPr="00F17133">
              <w:rPr>
                <w:rFonts w:ascii="Times New Roman" w:hAnsi="Times New Roman" w:cs="Times New Roman"/>
                <w:color w:val="auto"/>
              </w:rPr>
              <w:t xml:space="preserve">сы) в LMS </w:t>
            </w:r>
            <w:proofErr w:type="spellStart"/>
            <w:r w:rsidRPr="00F17133">
              <w:rPr>
                <w:rFonts w:ascii="Times New Roman" w:hAnsi="Times New Roman" w:cs="Times New Roman"/>
                <w:color w:val="auto"/>
              </w:rPr>
              <w:t>Moodle</w:t>
            </w:r>
            <w:proofErr w:type="spellEnd"/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111" w:type="dxa"/>
          </w:tcPr>
          <w:p w:rsidR="00820F95" w:rsidRPr="00F17133" w:rsidRDefault="00CB6CC1" w:rsidP="00CB6CC1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Правила организации работы в малых группах</w:t>
            </w:r>
          </w:p>
        </w:tc>
        <w:tc>
          <w:tcPr>
            <w:tcW w:w="1095" w:type="dxa"/>
          </w:tcPr>
          <w:p w:rsidR="00820F95" w:rsidRPr="00F17133" w:rsidRDefault="00CB6CC1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rPr>
          <w:trHeight w:val="135"/>
        </w:trPr>
        <w:tc>
          <w:tcPr>
            <w:tcW w:w="675" w:type="dxa"/>
            <w:vMerge w:val="restart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17133">
              <w:rPr>
                <w:rFonts w:ascii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2370" w:type="dxa"/>
            <w:gridSpan w:val="2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F17133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  <w:proofErr w:type="spellEnd"/>
          </w:p>
        </w:tc>
        <w:tc>
          <w:tcPr>
            <w:tcW w:w="2415" w:type="dxa"/>
            <w:vMerge w:val="restart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17133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46EA1" w:rsidRPr="00F17133" w:rsidTr="00F17133">
        <w:trPr>
          <w:trHeight w:val="135"/>
        </w:trPr>
        <w:tc>
          <w:tcPr>
            <w:tcW w:w="675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5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17133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275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17133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2415" w:type="dxa"/>
            <w:vMerge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111" w:type="dxa"/>
          </w:tcPr>
          <w:p w:rsidR="00820F95" w:rsidRPr="00F17133" w:rsidRDefault="00820F95" w:rsidP="00B3409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Актуализировать свою профессиональную деятельность в соответствии с изменениями законодательства Российской Федерации в области образования.</w:t>
            </w:r>
          </w:p>
        </w:tc>
        <w:tc>
          <w:tcPr>
            <w:tcW w:w="109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127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111" w:type="dxa"/>
          </w:tcPr>
          <w:p w:rsidR="00820F95" w:rsidRPr="00F17133" w:rsidRDefault="00820F95" w:rsidP="00B3409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Создавать информационные, информационно-аналитические, аналитические материалы в информационной образовательной среде</w:t>
            </w:r>
          </w:p>
        </w:tc>
        <w:tc>
          <w:tcPr>
            <w:tcW w:w="109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127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D21D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111" w:type="dxa"/>
          </w:tcPr>
          <w:p w:rsidR="00820F95" w:rsidRPr="00F17133" w:rsidRDefault="00820F95" w:rsidP="00983DBB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Организовывать работу с электронными картами на уроках истории и обществознания с помощью Школьной геоинформационной системы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111" w:type="dxa"/>
          </w:tcPr>
          <w:p w:rsidR="00820F95" w:rsidRPr="00F17133" w:rsidRDefault="00820F95" w:rsidP="00665A9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 xml:space="preserve">Отбирать ЭОР для реализации различных моделей организации деятельности учащихся (учебной и </w:t>
            </w:r>
            <w:proofErr w:type="spellStart"/>
            <w:r w:rsidRPr="00F17133">
              <w:rPr>
                <w:rFonts w:ascii="Times New Roman" w:hAnsi="Times New Roman" w:cs="Times New Roman"/>
                <w:color w:val="auto"/>
              </w:rPr>
              <w:t>внеучебной</w:t>
            </w:r>
            <w:proofErr w:type="spellEnd"/>
            <w:r w:rsidRPr="00F17133">
              <w:rPr>
                <w:rFonts w:ascii="Times New Roman" w:hAnsi="Times New Roman" w:cs="Times New Roman"/>
                <w:color w:val="auto"/>
              </w:rPr>
              <w:t>) в процессе обучения обществознанию и истории в основной школе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 xml:space="preserve">5. </w:t>
            </w:r>
          </w:p>
        </w:tc>
        <w:tc>
          <w:tcPr>
            <w:tcW w:w="4111" w:type="dxa"/>
          </w:tcPr>
          <w:p w:rsidR="00820F95" w:rsidRPr="00F17133" w:rsidRDefault="00820F95" w:rsidP="00665A9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Организовывать внеурочную поддержку работы учащихся в информационной образовательной среде</w:t>
            </w:r>
          </w:p>
        </w:tc>
        <w:tc>
          <w:tcPr>
            <w:tcW w:w="109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820F95" w:rsidRPr="00F17133" w:rsidRDefault="00820F95" w:rsidP="00877CD8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111" w:type="dxa"/>
          </w:tcPr>
          <w:p w:rsidR="00820F95" w:rsidRPr="00F17133" w:rsidRDefault="00820F95" w:rsidP="00877CD8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Создавать и развивать собственные дистанционные курсы для учащихся основной школы (5-9 кла</w:t>
            </w:r>
            <w:r w:rsidR="00D46EA1" w:rsidRPr="00F17133">
              <w:rPr>
                <w:rFonts w:ascii="Times New Roman" w:hAnsi="Times New Roman" w:cs="Times New Roman"/>
                <w:color w:val="auto"/>
              </w:rPr>
              <w:t>с</w:t>
            </w:r>
            <w:r w:rsidRPr="00F17133">
              <w:rPr>
                <w:rFonts w:ascii="Times New Roman" w:hAnsi="Times New Roman" w:cs="Times New Roman"/>
                <w:color w:val="auto"/>
              </w:rPr>
              <w:t xml:space="preserve">сы) в LMS </w:t>
            </w:r>
            <w:proofErr w:type="spellStart"/>
            <w:r w:rsidRPr="00F17133">
              <w:rPr>
                <w:rFonts w:ascii="Times New Roman" w:hAnsi="Times New Roman" w:cs="Times New Roman"/>
                <w:color w:val="auto"/>
              </w:rPr>
              <w:t>Moodle</w:t>
            </w:r>
            <w:proofErr w:type="spellEnd"/>
          </w:p>
        </w:tc>
        <w:tc>
          <w:tcPr>
            <w:tcW w:w="1095" w:type="dxa"/>
          </w:tcPr>
          <w:p w:rsidR="00820F95" w:rsidRPr="00F17133" w:rsidRDefault="00CB6CC1" w:rsidP="00CB6CC1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ПК-4</w:t>
            </w:r>
          </w:p>
        </w:tc>
        <w:tc>
          <w:tcPr>
            <w:tcW w:w="1275" w:type="dxa"/>
          </w:tcPr>
          <w:p w:rsidR="00820F95" w:rsidRPr="00F17133" w:rsidRDefault="00820F95" w:rsidP="00877CD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820F95" w:rsidRPr="00F17133" w:rsidRDefault="00820F95" w:rsidP="00877C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6EA1" w:rsidRPr="00F17133" w:rsidTr="00F17133">
        <w:tc>
          <w:tcPr>
            <w:tcW w:w="675" w:type="dxa"/>
          </w:tcPr>
          <w:p w:rsidR="00CB6CC1" w:rsidRPr="00F17133" w:rsidRDefault="00CB6CC1" w:rsidP="0079341D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lastRenderedPageBreak/>
              <w:t xml:space="preserve">7. </w:t>
            </w:r>
          </w:p>
        </w:tc>
        <w:tc>
          <w:tcPr>
            <w:tcW w:w="4111" w:type="dxa"/>
          </w:tcPr>
          <w:p w:rsidR="00CB6CC1" w:rsidRPr="00F17133" w:rsidRDefault="00CB6CC1" w:rsidP="00CB6CC1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Организовывать  работу в малых группах  в информационной образовательной среде</w:t>
            </w:r>
          </w:p>
        </w:tc>
        <w:tc>
          <w:tcPr>
            <w:tcW w:w="1095" w:type="dxa"/>
          </w:tcPr>
          <w:p w:rsidR="00CB6CC1" w:rsidRPr="00F17133" w:rsidRDefault="00CB6CC1" w:rsidP="00D46EA1">
            <w:pPr>
              <w:rPr>
                <w:rFonts w:ascii="Times New Roman" w:hAnsi="Times New Roman" w:cs="Times New Roman"/>
                <w:color w:val="auto"/>
              </w:rPr>
            </w:pPr>
            <w:r w:rsidRPr="00F17133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275" w:type="dxa"/>
          </w:tcPr>
          <w:p w:rsidR="00CB6CC1" w:rsidRPr="00F17133" w:rsidRDefault="00CB6CC1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5" w:type="dxa"/>
          </w:tcPr>
          <w:p w:rsidR="00CB6CC1" w:rsidRPr="00F17133" w:rsidRDefault="00CB6CC1" w:rsidP="007934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20F95" w:rsidRPr="00D46EA1" w:rsidRDefault="00820F95" w:rsidP="00C83137">
      <w:pPr>
        <w:rPr>
          <w:rFonts w:ascii="Times New Roman" w:hAnsi="Times New Roman" w:cs="Times New Roman"/>
          <w:color w:val="auto"/>
        </w:rPr>
      </w:pPr>
    </w:p>
    <w:p w:rsidR="00820F95" w:rsidRPr="00F17133" w:rsidRDefault="00820F95" w:rsidP="00F17133">
      <w:pPr>
        <w:pStyle w:val="a7"/>
        <w:numPr>
          <w:ilvl w:val="1"/>
          <w:numId w:val="1"/>
        </w:numPr>
        <w:shd w:val="clear" w:color="auto" w:fill="FFFFFF"/>
        <w:spacing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Категория обучающихся</w:t>
      </w:r>
      <w:r w:rsidR="00F17133" w:rsidRP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17133">
        <w:rPr>
          <w:rFonts w:ascii="Times New Roman" w:hAnsi="Times New Roman" w:cs="Times New Roman"/>
          <w:sz w:val="28"/>
          <w:szCs w:val="28"/>
        </w:rPr>
        <w:t>учителя истории и обществознания 5-9 классов школ города Москвы, перешедших на ФГОС ООО.</w:t>
      </w:r>
    </w:p>
    <w:p w:rsidR="00820F95" w:rsidRPr="00F17133" w:rsidRDefault="00820F95" w:rsidP="00F17133">
      <w:pPr>
        <w:pStyle w:val="a7"/>
        <w:numPr>
          <w:ilvl w:val="1"/>
          <w:numId w:val="1"/>
        </w:numPr>
        <w:spacing w:line="360" w:lineRule="auto"/>
        <w:ind w:left="0" w:right="28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обучения</w:t>
      </w:r>
      <w:r w:rsid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F17133">
        <w:rPr>
          <w:rFonts w:ascii="Times New Roman" w:hAnsi="Times New Roman" w:cs="Times New Roman"/>
          <w:color w:val="auto"/>
          <w:sz w:val="28"/>
          <w:szCs w:val="28"/>
        </w:rPr>
        <w:t>Очно-заочная</w:t>
      </w:r>
    </w:p>
    <w:p w:rsidR="00820F95" w:rsidRPr="00F17133" w:rsidRDefault="00820F95" w:rsidP="00F17133">
      <w:pPr>
        <w:pStyle w:val="a7"/>
        <w:numPr>
          <w:ilvl w:val="1"/>
          <w:numId w:val="1"/>
        </w:numPr>
        <w:spacing w:line="360" w:lineRule="auto"/>
        <w:ind w:left="0" w:right="28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Режим занятий, срок освоения программы</w:t>
      </w:r>
      <w:r w:rsidR="00F17133" w:rsidRPr="00F171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F17133">
        <w:rPr>
          <w:rFonts w:ascii="Times New Roman" w:hAnsi="Times New Roman" w:cs="Times New Roman"/>
          <w:color w:val="auto"/>
          <w:sz w:val="28"/>
          <w:szCs w:val="28"/>
        </w:rPr>
        <w:t>6 часов в неделю, 108 часов</w:t>
      </w:r>
    </w:p>
    <w:p w:rsidR="00820F95" w:rsidRPr="00F17133" w:rsidRDefault="00820F95" w:rsidP="00F1713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7133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F17133">
        <w:rPr>
          <w:rFonts w:ascii="Times New Roman" w:hAnsi="Times New Roman" w:cs="Times New Roman"/>
          <w:b/>
          <w:bCs/>
          <w:iCs/>
          <w:sz w:val="28"/>
          <w:szCs w:val="28"/>
        </w:rPr>
        <w:t>«Содержание программы»</w:t>
      </w:r>
    </w:p>
    <w:p w:rsidR="00F17133" w:rsidRPr="00F17133" w:rsidRDefault="00F17133" w:rsidP="00F1713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F95" w:rsidRPr="00F17133" w:rsidRDefault="00820F95" w:rsidP="00F171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133">
        <w:rPr>
          <w:rFonts w:ascii="Times New Roman" w:hAnsi="Times New Roman" w:cs="Times New Roman"/>
          <w:b/>
          <w:bCs/>
          <w:sz w:val="28"/>
          <w:szCs w:val="28"/>
        </w:rPr>
        <w:t>2.1. Учебный (тематический)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65"/>
        <w:gridCol w:w="992"/>
        <w:gridCol w:w="1047"/>
        <w:gridCol w:w="1204"/>
        <w:gridCol w:w="1842"/>
      </w:tblGrid>
      <w:tr w:rsidR="00820F95" w:rsidTr="00F17133">
        <w:trPr>
          <w:trHeight w:val="330"/>
        </w:trPr>
        <w:tc>
          <w:tcPr>
            <w:tcW w:w="817" w:type="dxa"/>
            <w:vMerge w:val="restart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№ </w:t>
            </w:r>
            <w:proofErr w:type="gramStart"/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</w:t>
            </w:r>
            <w:proofErr w:type="gramEnd"/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/п</w:t>
            </w:r>
          </w:p>
        </w:tc>
        <w:tc>
          <w:tcPr>
            <w:tcW w:w="3665" w:type="dxa"/>
            <w:vMerge w:val="restart"/>
          </w:tcPr>
          <w:p w:rsidR="00820F95" w:rsidRPr="00B610F9" w:rsidRDefault="00820F95" w:rsidP="00B610F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</w:tcPr>
          <w:p w:rsidR="00820F95" w:rsidRPr="00B610F9" w:rsidRDefault="00820F95" w:rsidP="00B610F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Всего, час.</w:t>
            </w:r>
          </w:p>
        </w:tc>
        <w:tc>
          <w:tcPr>
            <w:tcW w:w="2251" w:type="dxa"/>
            <w:gridSpan w:val="2"/>
          </w:tcPr>
          <w:p w:rsidR="00820F95" w:rsidRPr="00B610F9" w:rsidRDefault="00820F95" w:rsidP="00B610F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Виды учебных занятий, учебных работ</w:t>
            </w:r>
          </w:p>
        </w:tc>
        <w:tc>
          <w:tcPr>
            <w:tcW w:w="1842" w:type="dxa"/>
            <w:vMerge w:val="restart"/>
          </w:tcPr>
          <w:p w:rsidR="00820F95" w:rsidRPr="00B610F9" w:rsidRDefault="00820F95" w:rsidP="00B610F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Форма контроля</w:t>
            </w:r>
          </w:p>
        </w:tc>
      </w:tr>
      <w:tr w:rsidR="00820F95" w:rsidTr="00F17133">
        <w:trPr>
          <w:trHeight w:val="480"/>
        </w:trPr>
        <w:tc>
          <w:tcPr>
            <w:tcW w:w="817" w:type="dxa"/>
            <w:vMerge/>
            <w:vAlign w:val="center"/>
          </w:tcPr>
          <w:p w:rsidR="00820F95" w:rsidRPr="00B610F9" w:rsidRDefault="00820F95" w:rsidP="00B610F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3665" w:type="dxa"/>
            <w:vMerge/>
            <w:vAlign w:val="center"/>
          </w:tcPr>
          <w:p w:rsidR="00820F95" w:rsidRPr="00B610F9" w:rsidRDefault="00820F95" w:rsidP="00B610F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20F95" w:rsidRPr="00B610F9" w:rsidRDefault="00820F95" w:rsidP="00B610F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F17133">
            <w:pPr>
              <w:ind w:hanging="53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Лекции</w:t>
            </w:r>
          </w:p>
        </w:tc>
        <w:tc>
          <w:tcPr>
            <w:tcW w:w="1204" w:type="dxa"/>
          </w:tcPr>
          <w:p w:rsidR="00820F95" w:rsidRPr="00B610F9" w:rsidRDefault="00820F95" w:rsidP="00F17133">
            <w:pPr>
              <w:ind w:left="-108" w:right="-18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proofErr w:type="gramStart"/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Интер</w:t>
            </w:r>
            <w:proofErr w:type="spellEnd"/>
            <w:r w:rsidR="00F17133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-</w:t>
            </w: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активные</w:t>
            </w:r>
            <w:proofErr w:type="gramEnd"/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занятия</w:t>
            </w:r>
          </w:p>
        </w:tc>
        <w:tc>
          <w:tcPr>
            <w:tcW w:w="1842" w:type="dxa"/>
            <w:vMerge/>
            <w:vAlign w:val="center"/>
          </w:tcPr>
          <w:p w:rsidR="00820F95" w:rsidRPr="00B610F9" w:rsidRDefault="00820F95" w:rsidP="00B610F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3665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Базовая часть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20F95" w:rsidRPr="00B610F9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>Тестирование</w:t>
            </w: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665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652DB">
              <w:rPr>
                <w:rFonts w:ascii="Times New Roman" w:hAnsi="Times New Roman"/>
              </w:rPr>
              <w:t>Основы законодательства РФ в области образования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3665" w:type="dxa"/>
          </w:tcPr>
          <w:p w:rsidR="00820F95" w:rsidRPr="00B610F9" w:rsidRDefault="00820F95" w:rsidP="00BD604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Концепция и содержание профессионального стандарта педагога. 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84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3665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Профильная часть </w:t>
            </w:r>
          </w:p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(предметно-методическая)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104</w:t>
            </w: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Pr="00C46D90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46D90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</w:t>
            </w:r>
          </w:p>
        </w:tc>
        <w:tc>
          <w:tcPr>
            <w:tcW w:w="3665" w:type="dxa"/>
          </w:tcPr>
          <w:p w:rsidR="00820F95" w:rsidRPr="00C46D90" w:rsidRDefault="00820F95" w:rsidP="009D0237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46D90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Система информационной поддержки  курса истории (обществознания) в основной школе</w:t>
            </w:r>
          </w:p>
        </w:tc>
        <w:tc>
          <w:tcPr>
            <w:tcW w:w="992" w:type="dxa"/>
          </w:tcPr>
          <w:p w:rsidR="00820F95" w:rsidRPr="00C46D90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47" w:type="dxa"/>
          </w:tcPr>
          <w:p w:rsidR="00820F95" w:rsidRPr="00C46D90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C46D90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>2.1.1</w:t>
            </w:r>
          </w:p>
        </w:tc>
        <w:tc>
          <w:tcPr>
            <w:tcW w:w="3665" w:type="dxa"/>
          </w:tcPr>
          <w:p w:rsidR="00820F95" w:rsidRPr="00DE012E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012E">
              <w:rPr>
                <w:rStyle w:val="s1"/>
                <w:rFonts w:ascii="Times New Roman" w:hAnsi="Times New Roman"/>
              </w:rPr>
              <w:t>Основы работы в информационной среде. Введение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842" w:type="dxa"/>
          </w:tcPr>
          <w:p w:rsidR="00820F95" w:rsidRPr="00B610F9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Практическая работа №1</w:t>
            </w: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color w:val="auto"/>
                <w:lang w:eastAsia="en-US"/>
              </w:rPr>
              <w:t>2.1.2</w:t>
            </w:r>
          </w:p>
        </w:tc>
        <w:tc>
          <w:tcPr>
            <w:tcW w:w="3665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012E">
              <w:rPr>
                <w:rStyle w:val="s1"/>
                <w:rFonts w:ascii="Times New Roman" w:hAnsi="Times New Roman"/>
              </w:rPr>
              <w:t>Добавление элементов курса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RPr="005A424E" w:rsidTr="00F17133">
        <w:tc>
          <w:tcPr>
            <w:tcW w:w="817" w:type="dxa"/>
          </w:tcPr>
          <w:p w:rsidR="00820F95" w:rsidRPr="005A424E" w:rsidRDefault="00820F95" w:rsidP="00B6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665" w:type="dxa"/>
          </w:tcPr>
          <w:p w:rsidR="00820F95" w:rsidRPr="005A424E" w:rsidRDefault="00820F95" w:rsidP="005A424E">
            <w:pPr>
              <w:rPr>
                <w:rFonts w:ascii="Times New Roman" w:hAnsi="Times New Roman" w:cs="Times New Roman"/>
              </w:rPr>
            </w:pPr>
            <w:r w:rsidRPr="00DE012E">
              <w:rPr>
                <w:rStyle w:val="s1"/>
                <w:rFonts w:ascii="Times New Roman" w:hAnsi="Times New Roman"/>
              </w:rPr>
              <w:t>Интеграция тестов в информационную образовательную среду</w:t>
            </w:r>
          </w:p>
        </w:tc>
        <w:tc>
          <w:tcPr>
            <w:tcW w:w="992" w:type="dxa"/>
          </w:tcPr>
          <w:p w:rsidR="00820F95" w:rsidRPr="005A424E" w:rsidRDefault="00820F95" w:rsidP="00B6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20F95" w:rsidRPr="005A424E" w:rsidRDefault="00820F95" w:rsidP="00B6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20F95" w:rsidRPr="005A424E" w:rsidRDefault="00820F95" w:rsidP="00B6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20F95" w:rsidRPr="005A424E" w:rsidRDefault="00820F95" w:rsidP="00B610F9">
            <w:pPr>
              <w:rPr>
                <w:rFonts w:ascii="Times New Roman" w:hAnsi="Times New Roman" w:cs="Times New Roman"/>
              </w:rPr>
            </w:pPr>
          </w:p>
        </w:tc>
      </w:tr>
      <w:tr w:rsidR="00820F95" w:rsidRPr="004162B5" w:rsidTr="00F17133">
        <w:tc>
          <w:tcPr>
            <w:tcW w:w="817" w:type="dxa"/>
          </w:tcPr>
          <w:p w:rsidR="00820F95" w:rsidRPr="004162B5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162B5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</w:t>
            </w:r>
          </w:p>
        </w:tc>
        <w:tc>
          <w:tcPr>
            <w:tcW w:w="3665" w:type="dxa"/>
          </w:tcPr>
          <w:p w:rsidR="00820F95" w:rsidRPr="004162B5" w:rsidRDefault="00820F95" w:rsidP="005A424E">
            <w:pPr>
              <w:rPr>
                <w:rStyle w:val="s1"/>
                <w:rFonts w:ascii="Times New Roman" w:hAnsi="Times New Roman"/>
                <w:b/>
                <w:bCs/>
              </w:rPr>
            </w:pPr>
            <w:r w:rsidRPr="004162B5">
              <w:rPr>
                <w:rStyle w:val="s1"/>
                <w:rFonts w:ascii="Times New Roman" w:hAnsi="Times New Roman"/>
                <w:b/>
                <w:bCs/>
              </w:rPr>
              <w:t>Раздел 2. Возможности цифровых инструментов обучения истории (обществознанию)</w:t>
            </w:r>
          </w:p>
        </w:tc>
        <w:tc>
          <w:tcPr>
            <w:tcW w:w="992" w:type="dxa"/>
          </w:tcPr>
          <w:p w:rsidR="00820F95" w:rsidRPr="007E13AC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13AC">
              <w:rPr>
                <w:rFonts w:ascii="Times New Roman" w:hAnsi="Times New Roman" w:cs="Times New Roman"/>
                <w:color w:val="auto"/>
                <w:lang w:eastAsia="en-US"/>
              </w:rPr>
              <w:t>48</w:t>
            </w:r>
          </w:p>
        </w:tc>
        <w:tc>
          <w:tcPr>
            <w:tcW w:w="1047" w:type="dxa"/>
          </w:tcPr>
          <w:p w:rsidR="00820F95" w:rsidRPr="004162B5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4162B5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20F95" w:rsidRPr="004162B5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2.2.1</w:t>
            </w:r>
          </w:p>
        </w:tc>
        <w:tc>
          <w:tcPr>
            <w:tcW w:w="3665" w:type="dxa"/>
          </w:tcPr>
          <w:p w:rsidR="00820F95" w:rsidRPr="005A424E" w:rsidRDefault="00820F95" w:rsidP="005A424E">
            <w:pPr>
              <w:rPr>
                <w:rFonts w:ascii="Times New Roman" w:hAnsi="Times New Roman" w:cs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 xml:space="preserve">Цифровые инструменты для обучения истории и обществознанию. «Живая </w:t>
            </w:r>
            <w:r w:rsidRPr="00DF2A04">
              <w:rPr>
                <w:rStyle w:val="s1"/>
                <w:rFonts w:ascii="Times New Roman" w:hAnsi="Times New Roman"/>
              </w:rPr>
              <w:lastRenderedPageBreak/>
              <w:t>родословная»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842" w:type="dxa"/>
          </w:tcPr>
          <w:p w:rsidR="00820F95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Практическая работа №2</w:t>
            </w:r>
          </w:p>
        </w:tc>
      </w:tr>
      <w:tr w:rsidR="00820F95" w:rsidTr="00F17133">
        <w:tc>
          <w:tcPr>
            <w:tcW w:w="817" w:type="dxa"/>
          </w:tcPr>
          <w:p w:rsidR="00820F95" w:rsidRDefault="00820F95" w:rsidP="005A424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2.2.2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cs="Courier New"/>
              </w:rPr>
            </w:pPr>
            <w:r w:rsidRPr="00DF2A04">
              <w:rPr>
                <w:rStyle w:val="s1"/>
                <w:rFonts w:ascii="Times New Roman" w:hAnsi="Times New Roman"/>
              </w:rPr>
              <w:t>Цифровые инструменты для обучения истории и обществознанию. «</w:t>
            </w:r>
            <w:proofErr w:type="spellStart"/>
            <w:r w:rsidRPr="00DF2A04">
              <w:rPr>
                <w:rStyle w:val="s1"/>
                <w:rFonts w:ascii="Times New Roman" w:hAnsi="Times New Roman"/>
              </w:rPr>
              <w:t>Хронолайнер</w:t>
            </w:r>
            <w:proofErr w:type="spellEnd"/>
            <w:r w:rsidRPr="00DF2A04">
              <w:rPr>
                <w:rStyle w:val="s1"/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820F95" w:rsidRPr="00B610F9" w:rsidRDefault="00820F95" w:rsidP="005A424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5A424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Default="00820F95" w:rsidP="005A424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842" w:type="dxa"/>
          </w:tcPr>
          <w:p w:rsidR="00820F95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Практическая работа №3</w:t>
            </w: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2.2.3</w:t>
            </w:r>
          </w:p>
        </w:tc>
        <w:tc>
          <w:tcPr>
            <w:tcW w:w="3665" w:type="dxa"/>
          </w:tcPr>
          <w:p w:rsidR="00820F95" w:rsidRPr="00DF2A04" w:rsidRDefault="00820F95" w:rsidP="00794789">
            <w:pPr>
              <w:rPr>
                <w:rStyle w:val="s1"/>
                <w:rFonts w:cs="Courier New"/>
              </w:rPr>
            </w:pPr>
            <w:r w:rsidRPr="00DF2A04">
              <w:rPr>
                <w:rStyle w:val="s1"/>
                <w:rFonts w:ascii="Times New Roman" w:hAnsi="Times New Roman"/>
              </w:rPr>
              <w:t>Школьная геоинформационная система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842" w:type="dxa"/>
          </w:tcPr>
          <w:p w:rsidR="00820F95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Практическая работа №4</w:t>
            </w: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2.2.4</w:t>
            </w:r>
          </w:p>
        </w:tc>
        <w:tc>
          <w:tcPr>
            <w:tcW w:w="3665" w:type="dxa"/>
          </w:tcPr>
          <w:p w:rsidR="00820F95" w:rsidRPr="00DF2A04" w:rsidRDefault="00D871FD" w:rsidP="00DF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04">
              <w:rPr>
                <w:rStyle w:val="s1"/>
                <w:rFonts w:ascii="Times New Roman" w:hAnsi="Times New Roman"/>
              </w:rPr>
              <w:t>Стандартные</w:t>
            </w:r>
            <w:r w:rsidR="004769CB">
              <w:rPr>
                <w:rStyle w:val="s1"/>
                <w:rFonts w:ascii="Times New Roman" w:hAnsi="Times New Roman"/>
              </w:rPr>
              <w:t xml:space="preserve"> </w:t>
            </w:r>
            <w:proofErr w:type="spellStart"/>
            <w:r w:rsidR="00820F95" w:rsidRPr="00DF2A04">
              <w:rPr>
                <w:rStyle w:val="s1"/>
                <w:rFonts w:ascii="Times New Roman" w:hAnsi="Times New Roman"/>
              </w:rPr>
              <w:t>видеотехнологии</w:t>
            </w:r>
            <w:proofErr w:type="spellEnd"/>
            <w:r w:rsidR="00820F95" w:rsidRPr="00DF2A04">
              <w:rPr>
                <w:rStyle w:val="s1"/>
                <w:rFonts w:ascii="Times New Roman" w:hAnsi="Times New Roman"/>
              </w:rPr>
              <w:t xml:space="preserve"> на уроках истории и обществознания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2" w:type="dxa"/>
          </w:tcPr>
          <w:p w:rsidR="00820F95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Практическая работа №5</w:t>
            </w: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2.2.5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>Электронные образовательные ресурсы по истории и обществознанию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842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2.2.6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>Модели организации деятельности учащихся на уроке истории</w:t>
            </w:r>
            <w:r>
              <w:rPr>
                <w:rStyle w:val="s1"/>
                <w:rFonts w:ascii="Times New Roman" w:hAnsi="Times New Roman"/>
              </w:rPr>
              <w:t xml:space="preserve"> и обществознания</w:t>
            </w:r>
            <w:r w:rsidRPr="00DF2A04">
              <w:rPr>
                <w:rStyle w:val="s1"/>
                <w:rFonts w:ascii="Times New Roman" w:hAnsi="Times New Roman"/>
              </w:rPr>
              <w:t xml:space="preserve"> на основе использования ЭОР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842" w:type="dxa"/>
          </w:tcPr>
          <w:p w:rsidR="00820F95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Практическая работа №6</w:t>
            </w:r>
          </w:p>
        </w:tc>
      </w:tr>
      <w:tr w:rsidR="00820F95" w:rsidRPr="009D0237" w:rsidTr="00F17133">
        <w:tc>
          <w:tcPr>
            <w:tcW w:w="817" w:type="dxa"/>
          </w:tcPr>
          <w:p w:rsidR="00820F95" w:rsidRPr="009D0237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D023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</w:t>
            </w:r>
          </w:p>
        </w:tc>
        <w:tc>
          <w:tcPr>
            <w:tcW w:w="3665" w:type="dxa"/>
          </w:tcPr>
          <w:p w:rsidR="00820F95" w:rsidRPr="009D0237" w:rsidRDefault="00820F95" w:rsidP="00DF2A04">
            <w:pPr>
              <w:rPr>
                <w:rStyle w:val="s1"/>
                <w:rFonts w:ascii="Times New Roman" w:hAnsi="Times New Roman"/>
                <w:b/>
                <w:bCs/>
              </w:rPr>
            </w:pPr>
            <w:r>
              <w:rPr>
                <w:rStyle w:val="s1"/>
                <w:rFonts w:ascii="Times New Roman" w:hAnsi="Times New Roman"/>
                <w:b/>
                <w:bCs/>
              </w:rPr>
              <w:t>Раздел 3. ИКТ-</w:t>
            </w:r>
            <w:r w:rsidRPr="009D0237">
              <w:rPr>
                <w:rStyle w:val="s1"/>
                <w:rFonts w:ascii="Times New Roman" w:hAnsi="Times New Roman"/>
                <w:b/>
                <w:bCs/>
              </w:rPr>
              <w:t>компетентность учителей истории (обществознания)</w:t>
            </w:r>
          </w:p>
        </w:tc>
        <w:tc>
          <w:tcPr>
            <w:tcW w:w="992" w:type="dxa"/>
          </w:tcPr>
          <w:p w:rsidR="00820F95" w:rsidRPr="007E13AC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13AC">
              <w:rPr>
                <w:rFonts w:ascii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047" w:type="dxa"/>
          </w:tcPr>
          <w:p w:rsidR="00820F95" w:rsidRPr="009D0237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Pr="009D0237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20F95" w:rsidRPr="009D0237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2.3.1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 xml:space="preserve">Структура </w:t>
            </w:r>
            <w:proofErr w:type="gramStart"/>
            <w:r w:rsidRPr="00DF2A04">
              <w:rPr>
                <w:rStyle w:val="s1"/>
                <w:rFonts w:ascii="Times New Roman" w:hAnsi="Times New Roman"/>
              </w:rPr>
              <w:t>ИКТ-компетентности</w:t>
            </w:r>
            <w:proofErr w:type="gramEnd"/>
            <w:r w:rsidRPr="00DF2A04">
              <w:rPr>
                <w:rStyle w:val="s1"/>
                <w:rFonts w:ascii="Times New Roman" w:hAnsi="Times New Roman"/>
              </w:rPr>
              <w:t xml:space="preserve"> учителей. Рекомендации ЮНЕСКО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842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2.3.2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 xml:space="preserve">Базовые знания о том, как </w:t>
            </w:r>
            <w:proofErr w:type="gramStart"/>
            <w:r w:rsidRPr="00DF2A04">
              <w:rPr>
                <w:rStyle w:val="s1"/>
                <w:rFonts w:ascii="Times New Roman" w:hAnsi="Times New Roman"/>
              </w:rPr>
              <w:t>ИКТ-ресурсы</w:t>
            </w:r>
            <w:proofErr w:type="gramEnd"/>
            <w:r w:rsidRPr="00DF2A04">
              <w:rPr>
                <w:rStyle w:val="s1"/>
                <w:rFonts w:ascii="Times New Roman" w:hAnsi="Times New Roman"/>
              </w:rPr>
              <w:t xml:space="preserve"> могут помочь в освоении учебной программы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2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RPr="00DF2A04" w:rsidTr="00F17133">
        <w:tc>
          <w:tcPr>
            <w:tcW w:w="817" w:type="dxa"/>
          </w:tcPr>
          <w:p w:rsidR="00820F95" w:rsidRPr="00DF2A04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2.3.3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>Интеграция цифровых технологий в преподавание</w:t>
            </w:r>
          </w:p>
        </w:tc>
        <w:tc>
          <w:tcPr>
            <w:tcW w:w="992" w:type="dxa"/>
          </w:tcPr>
          <w:p w:rsidR="00820F95" w:rsidRPr="00DF2A04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Pr="00DF2A04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4" w:type="dxa"/>
          </w:tcPr>
          <w:p w:rsidR="00820F95" w:rsidRPr="00DF2A04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842" w:type="dxa"/>
          </w:tcPr>
          <w:p w:rsidR="00820F95" w:rsidRPr="00DF2A04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2.3.4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>Использование основных средств ИКТ для поддержки учебной деятельности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2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2.3.5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>Организация работы в классе и управление ею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2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0F95" w:rsidTr="00F17133">
        <w:tc>
          <w:tcPr>
            <w:tcW w:w="81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2.3.6</w:t>
            </w:r>
          </w:p>
        </w:tc>
        <w:tc>
          <w:tcPr>
            <w:tcW w:w="3665" w:type="dxa"/>
          </w:tcPr>
          <w:p w:rsidR="00820F95" w:rsidRPr="00DF2A04" w:rsidRDefault="00820F95" w:rsidP="00DF2A04">
            <w:pPr>
              <w:rPr>
                <w:rStyle w:val="s1"/>
                <w:rFonts w:ascii="Times New Roman" w:hAnsi="Times New Roman"/>
              </w:rPr>
            </w:pPr>
            <w:r w:rsidRPr="00DF2A04">
              <w:rPr>
                <w:rStyle w:val="s1"/>
                <w:rFonts w:ascii="Times New Roman" w:hAnsi="Times New Roman"/>
              </w:rPr>
              <w:t>Использование средств ИКТ для профессионального развития педагога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7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4" w:type="dxa"/>
          </w:tcPr>
          <w:p w:rsidR="00820F95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2" w:type="dxa"/>
          </w:tcPr>
          <w:p w:rsidR="00820F95" w:rsidRDefault="00820F95" w:rsidP="00F171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Тестирование</w:t>
            </w:r>
          </w:p>
        </w:tc>
      </w:tr>
      <w:tr w:rsidR="00820F95" w:rsidTr="00F17133">
        <w:tc>
          <w:tcPr>
            <w:tcW w:w="81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65" w:type="dxa"/>
          </w:tcPr>
          <w:p w:rsidR="00820F95" w:rsidRPr="00B610F9" w:rsidRDefault="00820F95" w:rsidP="00B610F9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610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108</w:t>
            </w:r>
          </w:p>
        </w:tc>
        <w:tc>
          <w:tcPr>
            <w:tcW w:w="1047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18</w:t>
            </w:r>
          </w:p>
        </w:tc>
        <w:tc>
          <w:tcPr>
            <w:tcW w:w="1204" w:type="dxa"/>
          </w:tcPr>
          <w:p w:rsidR="00820F95" w:rsidRPr="00B610F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90</w:t>
            </w:r>
          </w:p>
        </w:tc>
        <w:tc>
          <w:tcPr>
            <w:tcW w:w="1842" w:type="dxa"/>
          </w:tcPr>
          <w:p w:rsidR="00820F95" w:rsidRPr="006E2889" w:rsidRDefault="00820F95" w:rsidP="00B610F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E288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Зачет</w:t>
            </w:r>
          </w:p>
        </w:tc>
      </w:tr>
    </w:tbl>
    <w:p w:rsidR="00820F95" w:rsidRPr="000473CD" w:rsidRDefault="00820F95" w:rsidP="00C83137">
      <w:pPr>
        <w:rPr>
          <w:rFonts w:ascii="Times New Roman" w:hAnsi="Times New Roman" w:cs="Times New Roman"/>
        </w:rPr>
      </w:pPr>
    </w:p>
    <w:p w:rsidR="00820F95" w:rsidRDefault="00820F95" w:rsidP="00047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0473CD">
        <w:rPr>
          <w:rFonts w:ascii="Times New Roman" w:hAnsi="Times New Roman" w:cs="Times New Roman"/>
          <w:b/>
          <w:bCs/>
          <w:sz w:val="28"/>
          <w:szCs w:val="28"/>
        </w:rPr>
        <w:t>. Учебная программа</w:t>
      </w:r>
    </w:p>
    <w:p w:rsidR="00820F95" w:rsidRPr="0016711F" w:rsidRDefault="00820F95" w:rsidP="000473C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2"/>
        <w:gridCol w:w="2126"/>
        <w:gridCol w:w="4428"/>
      </w:tblGrid>
      <w:tr w:rsidR="00820F95" w:rsidRPr="00F17133" w:rsidTr="00F17133">
        <w:trPr>
          <w:trHeight w:val="465"/>
        </w:trPr>
        <w:tc>
          <w:tcPr>
            <w:tcW w:w="2943" w:type="dxa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1713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1713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268" w:type="dxa"/>
            <w:gridSpan w:val="2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Виды учебных занятий, учебных работ</w:t>
            </w:r>
          </w:p>
        </w:tc>
        <w:tc>
          <w:tcPr>
            <w:tcW w:w="4428" w:type="dxa"/>
            <w:vAlign w:val="center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820F95" w:rsidRPr="00F17133" w:rsidTr="00F17133">
        <w:tc>
          <w:tcPr>
            <w:tcW w:w="9639" w:type="dxa"/>
            <w:gridSpan w:val="4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Раздел 1. </w:t>
            </w:r>
            <w:r w:rsidRPr="00F17133">
              <w:rPr>
                <w:rFonts w:ascii="Times New Roman" w:hAnsi="Times New Roman" w:cs="Times New Roman"/>
                <w:b/>
                <w:bCs/>
                <w:iCs/>
              </w:rPr>
              <w:t>Базовая часть</w:t>
            </w:r>
          </w:p>
        </w:tc>
      </w:tr>
      <w:tr w:rsidR="00820F95" w:rsidRPr="00F17133" w:rsidTr="00F17133">
        <w:tc>
          <w:tcPr>
            <w:tcW w:w="2943" w:type="dxa"/>
          </w:tcPr>
          <w:p w:rsidR="00820F95" w:rsidRPr="00F17133" w:rsidRDefault="00820F95" w:rsidP="00666184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Тема 1. 1.Основы законодательства РФ в области образования</w:t>
            </w:r>
          </w:p>
        </w:tc>
        <w:tc>
          <w:tcPr>
            <w:tcW w:w="2268" w:type="dxa"/>
            <w:gridSpan w:val="2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  <w:iCs/>
              </w:rPr>
            </w:pPr>
            <w:r w:rsidRPr="00F17133">
              <w:rPr>
                <w:rFonts w:ascii="Times New Roman" w:hAnsi="Times New Roman" w:cs="Times New Roman"/>
              </w:rPr>
              <w:t>лекция, 2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от 29 декабря 2012 г. №273-ФЗ «Об образовании в Российской Федерации». Рекомендации по оснащению общеобразовательн</w:t>
            </w:r>
            <w:r w:rsidR="00D46EA1"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учреждений учебным и учебно-</w:t>
            </w: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лабораторным оборудованием, необходимым для </w:t>
            </w: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федерального государственного образовательного стандарта (ФГОС), организации проектной деятельности, моделирования и технического творчества обучающихся. Государственная программа города Москвы на среднесрочный период.</w:t>
            </w:r>
          </w:p>
        </w:tc>
      </w:tr>
      <w:tr w:rsidR="00820F95" w:rsidRPr="00F17133" w:rsidTr="00F17133">
        <w:tc>
          <w:tcPr>
            <w:tcW w:w="2943" w:type="dxa"/>
          </w:tcPr>
          <w:p w:rsidR="00820F95" w:rsidRPr="00F17133" w:rsidRDefault="00820F95" w:rsidP="00C46D90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Тема 1.2. Концепция и содержание профессионального стандарта педагога. </w:t>
            </w:r>
          </w:p>
        </w:tc>
        <w:tc>
          <w:tcPr>
            <w:tcW w:w="2268" w:type="dxa"/>
            <w:gridSpan w:val="2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2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и содержание профессионального стандарта педагога. ИКТ-компетентность педагога.</w:t>
            </w:r>
          </w:p>
        </w:tc>
      </w:tr>
      <w:tr w:rsidR="00820F95" w:rsidRPr="00F17133" w:rsidTr="00F17133">
        <w:tc>
          <w:tcPr>
            <w:tcW w:w="9639" w:type="dxa"/>
            <w:gridSpan w:val="4"/>
          </w:tcPr>
          <w:p w:rsidR="00820F95" w:rsidRPr="00F17133" w:rsidRDefault="00820F95" w:rsidP="009339B9">
            <w:pPr>
              <w:jc w:val="center"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Раздел 2. </w:t>
            </w:r>
            <w:r w:rsidRPr="00F17133">
              <w:rPr>
                <w:rFonts w:ascii="Times New Roman" w:hAnsi="Times New Roman" w:cs="Times New Roman"/>
                <w:b/>
                <w:bCs/>
                <w:iCs/>
              </w:rPr>
              <w:t>Профильная часть (предметно-методическая)</w:t>
            </w:r>
          </w:p>
        </w:tc>
      </w:tr>
      <w:tr w:rsidR="00820F95" w:rsidRPr="00F17133" w:rsidTr="00F17133">
        <w:tc>
          <w:tcPr>
            <w:tcW w:w="9639" w:type="dxa"/>
            <w:gridSpan w:val="4"/>
          </w:tcPr>
          <w:p w:rsidR="00820F95" w:rsidRPr="00F17133" w:rsidRDefault="00820F95" w:rsidP="00C46D90">
            <w:pPr>
              <w:pStyle w:val="p1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1. Система информационной поддержки  курса истории (обществознания) в основной школе</w:t>
            </w:r>
          </w:p>
        </w:tc>
      </w:tr>
      <w:tr w:rsidR="00820F95" w:rsidRPr="00F17133" w:rsidTr="00F17133">
        <w:tc>
          <w:tcPr>
            <w:tcW w:w="3085" w:type="dxa"/>
            <w:gridSpan w:val="2"/>
            <w:vMerge w:val="restart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Тема 2.1.1.</w:t>
            </w:r>
            <w:r w:rsidRPr="00F17133">
              <w:rPr>
                <w:rStyle w:val="s1"/>
                <w:rFonts w:ascii="Times New Roman" w:hAnsi="Times New Roman"/>
              </w:rPr>
              <w:t>Основы работы в информационной среде. Введение</w:t>
            </w:r>
          </w:p>
        </w:tc>
        <w:tc>
          <w:tcPr>
            <w:tcW w:w="2126" w:type="dxa"/>
          </w:tcPr>
          <w:p w:rsidR="00820F95" w:rsidRPr="00F17133" w:rsidRDefault="00820F95" w:rsidP="00032991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лекция, 2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jc w:val="both"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Значение информационной среды в обучении истории и обществознанию. Требования ФГОС. ИКТ-поддержка курса истории и обществознания.</w:t>
            </w:r>
          </w:p>
        </w:tc>
      </w:tr>
      <w:tr w:rsidR="00820F95" w:rsidRPr="00F17133" w:rsidTr="00F17133">
        <w:tc>
          <w:tcPr>
            <w:tcW w:w="3085" w:type="dxa"/>
            <w:gridSpan w:val="2"/>
            <w:vMerge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032991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jc w:val="both"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Регистрация на сайте Лаборатории дистанционного повышения квалификации учителей. Заполнение личной странички. Установки курса. Интерфейс информационной дистанционной среды MOODLE. Работа с файлами в дистанционной среде. Структура курса. Обсуждение концепции планирования курса.</w:t>
            </w:r>
          </w:p>
        </w:tc>
      </w:tr>
      <w:tr w:rsidR="00820F95" w:rsidRPr="00F17133" w:rsidTr="00F17133">
        <w:tc>
          <w:tcPr>
            <w:tcW w:w="3085" w:type="dxa"/>
            <w:gridSpan w:val="2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Тема 2.1.2.Добавление элементов курса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6 ч.</w:t>
            </w:r>
          </w:p>
        </w:tc>
        <w:tc>
          <w:tcPr>
            <w:tcW w:w="4428" w:type="dxa"/>
          </w:tcPr>
          <w:p w:rsidR="00820F95" w:rsidRPr="00F17133" w:rsidRDefault="00820F95" w:rsidP="004162B5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Пояснение, Текстовая страница и WEB-страница. Размещение файлов различных форматов в дистанционной оболочке. Установка ссылок на внешние веб - ресурсы в сети интернет. Добавление элемента курса «Задание». Добавление элемента курса «Форум». Организация обратной связи инструментами </w:t>
            </w: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20F95" w:rsidRPr="00F17133" w:rsidTr="00F17133">
        <w:tc>
          <w:tcPr>
            <w:tcW w:w="3085" w:type="dxa"/>
            <w:gridSpan w:val="2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  <w:highlight w:val="yellow"/>
              </w:rPr>
            </w:pPr>
            <w:r w:rsidRPr="00F17133">
              <w:rPr>
                <w:rFonts w:ascii="Times New Roman" w:hAnsi="Times New Roman" w:cs="Times New Roman"/>
              </w:rPr>
              <w:t xml:space="preserve">Тема 2.1.3. </w:t>
            </w:r>
            <w:r w:rsidRPr="00F17133">
              <w:rPr>
                <w:rStyle w:val="s1"/>
                <w:rFonts w:ascii="Times New Roman" w:hAnsi="Times New Roman"/>
              </w:rPr>
              <w:t>Интеграция тестов в информационную образовательную среду</w:t>
            </w:r>
          </w:p>
        </w:tc>
        <w:tc>
          <w:tcPr>
            <w:tcW w:w="2126" w:type="dxa"/>
          </w:tcPr>
          <w:p w:rsidR="00820F95" w:rsidRPr="00F17133" w:rsidRDefault="00820F95" w:rsidP="00AA456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6 ч.</w:t>
            </w:r>
          </w:p>
        </w:tc>
        <w:tc>
          <w:tcPr>
            <w:tcW w:w="4428" w:type="dxa"/>
          </w:tcPr>
          <w:p w:rsidR="00820F95" w:rsidRPr="00F17133" w:rsidRDefault="00820F95" w:rsidP="00AA456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Создание тестов, встроенных в среду. Создание тестов в оболочке </w:t>
            </w:r>
            <w:proofErr w:type="spellStart"/>
            <w:r w:rsidRPr="00F17133">
              <w:rPr>
                <w:rFonts w:ascii="Times New Roman" w:hAnsi="Times New Roman" w:cs="Times New Roman"/>
              </w:rPr>
              <w:t>HotPotatoes</w:t>
            </w:r>
            <w:proofErr w:type="spellEnd"/>
            <w:r w:rsidRPr="00F17133">
              <w:rPr>
                <w:rFonts w:ascii="Times New Roman" w:hAnsi="Times New Roman" w:cs="Times New Roman"/>
              </w:rPr>
              <w:t xml:space="preserve">: упражнения, кроссворды, включение текста в задания.  Размещение созданных объектов курса </w:t>
            </w:r>
            <w:proofErr w:type="gramStart"/>
            <w:r w:rsidRPr="00F17133">
              <w:rPr>
                <w:rFonts w:ascii="Times New Roman" w:hAnsi="Times New Roman" w:cs="Times New Roman"/>
              </w:rPr>
              <w:t>ИКТ-поддержки</w:t>
            </w:r>
            <w:proofErr w:type="gramEnd"/>
            <w:r w:rsidRPr="00F17133">
              <w:rPr>
                <w:rFonts w:ascii="Times New Roman" w:hAnsi="Times New Roman" w:cs="Times New Roman"/>
              </w:rPr>
              <w:t xml:space="preserve"> в соответствии с планированием.</w:t>
            </w:r>
          </w:p>
        </w:tc>
      </w:tr>
      <w:tr w:rsidR="00941C82" w:rsidRPr="00F17133" w:rsidTr="00F17133">
        <w:tc>
          <w:tcPr>
            <w:tcW w:w="9639" w:type="dxa"/>
            <w:gridSpan w:val="4"/>
          </w:tcPr>
          <w:p w:rsidR="00941C82" w:rsidRPr="00F17133" w:rsidRDefault="00941C82" w:rsidP="004162B5">
            <w:pPr>
              <w:rPr>
                <w:rStyle w:val="s1"/>
                <w:rFonts w:ascii="Times New Roman" w:hAnsi="Times New Roman"/>
                <w:b/>
                <w:bCs/>
              </w:rPr>
            </w:pPr>
            <w:r w:rsidRPr="00F17133">
              <w:rPr>
                <w:rFonts w:ascii="Times New Roman" w:hAnsi="Times New Roman" w:cs="Times New Roman"/>
                <w:b/>
                <w:bCs/>
              </w:rPr>
              <w:t>2.2.</w:t>
            </w:r>
            <w:r w:rsidRPr="00F17133">
              <w:rPr>
                <w:rStyle w:val="s1"/>
                <w:rFonts w:ascii="Times New Roman" w:hAnsi="Times New Roman"/>
                <w:b/>
                <w:bCs/>
              </w:rPr>
              <w:t>Возможности цифровых инструментов обучения истории (обществознанию)</w:t>
            </w:r>
          </w:p>
          <w:p w:rsidR="00941C82" w:rsidRPr="00F17133" w:rsidRDefault="00941C82" w:rsidP="004162B5">
            <w:pPr>
              <w:rPr>
                <w:rFonts w:ascii="Times New Roman" w:hAnsi="Times New Roman" w:cs="Times New Roman"/>
              </w:rPr>
            </w:pPr>
          </w:p>
        </w:tc>
      </w:tr>
      <w:tr w:rsidR="00820F95" w:rsidRPr="00F17133" w:rsidTr="00F17133">
        <w:tc>
          <w:tcPr>
            <w:tcW w:w="3085" w:type="dxa"/>
            <w:gridSpan w:val="2"/>
            <w:vMerge w:val="restart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  <w:highlight w:val="yellow"/>
              </w:rPr>
            </w:pPr>
            <w:r w:rsidRPr="00F17133">
              <w:rPr>
                <w:rFonts w:ascii="Times New Roman" w:hAnsi="Times New Roman" w:cs="Times New Roman"/>
              </w:rPr>
              <w:t xml:space="preserve">Тема 2.2.1. </w:t>
            </w:r>
            <w:r w:rsidRPr="00F17133">
              <w:rPr>
                <w:rStyle w:val="s1"/>
                <w:rFonts w:ascii="Times New Roman" w:hAnsi="Times New Roman"/>
              </w:rPr>
              <w:t>Цифровые инструменты для обучения истории и обществознанию. «Живая родословная»</w:t>
            </w:r>
          </w:p>
        </w:tc>
        <w:tc>
          <w:tcPr>
            <w:tcW w:w="2126" w:type="dxa"/>
          </w:tcPr>
          <w:p w:rsidR="00820F95" w:rsidRPr="00F17133" w:rsidRDefault="00820F95" w:rsidP="00D75848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2 ч.</w:t>
            </w:r>
          </w:p>
        </w:tc>
        <w:tc>
          <w:tcPr>
            <w:tcW w:w="4428" w:type="dxa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Общие принципы использования «Живой родословной». </w:t>
            </w:r>
          </w:p>
        </w:tc>
      </w:tr>
      <w:tr w:rsidR="00820F95" w:rsidRPr="00F17133" w:rsidTr="00F17133">
        <w:tc>
          <w:tcPr>
            <w:tcW w:w="3085" w:type="dxa"/>
            <w:gridSpan w:val="2"/>
            <w:vMerge/>
          </w:tcPr>
          <w:p w:rsidR="00820F95" w:rsidRPr="00F17133" w:rsidRDefault="00820F95" w:rsidP="009C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D75848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jc w:val="both"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Создание элементов простого дерева. Создание элементов сложного дерева. Работа с диалоговыми окнами </w:t>
            </w:r>
            <w:r w:rsidRPr="00F17133">
              <w:rPr>
                <w:rFonts w:ascii="Times New Roman" w:hAnsi="Times New Roman" w:cs="Times New Roman"/>
              </w:rPr>
              <w:lastRenderedPageBreak/>
              <w:t>программы. Подготовка к печати и печать созданного древа.</w:t>
            </w:r>
          </w:p>
        </w:tc>
      </w:tr>
      <w:tr w:rsidR="00820F95" w:rsidRPr="00F17133" w:rsidTr="00F17133">
        <w:tc>
          <w:tcPr>
            <w:tcW w:w="3085" w:type="dxa"/>
            <w:gridSpan w:val="2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lastRenderedPageBreak/>
              <w:t xml:space="preserve">Тема 2.2.2. </w:t>
            </w:r>
            <w:r w:rsidRPr="00F17133">
              <w:rPr>
                <w:rStyle w:val="s1"/>
                <w:rFonts w:ascii="Times New Roman" w:hAnsi="Times New Roman"/>
              </w:rPr>
              <w:t>Цифровые инструменты для обучения истории и обществознанию. «</w:t>
            </w:r>
            <w:proofErr w:type="spellStart"/>
            <w:r w:rsidRPr="00F17133">
              <w:rPr>
                <w:rStyle w:val="s1"/>
                <w:rFonts w:ascii="Times New Roman" w:hAnsi="Times New Roman"/>
              </w:rPr>
              <w:t>Хронолайнер</w:t>
            </w:r>
            <w:proofErr w:type="spellEnd"/>
            <w:r w:rsidRPr="00F17133">
              <w:rPr>
                <w:rStyle w:val="s1"/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820F95" w:rsidRPr="00F17133" w:rsidRDefault="00820F95" w:rsidP="009D6FF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6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jc w:val="both"/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Подготовка Линий времени для учебной коллекции. Способы представления учебного материала с помощью ОСЗ «</w:t>
            </w:r>
            <w:proofErr w:type="spellStart"/>
            <w:r w:rsidRPr="00F17133">
              <w:rPr>
                <w:rFonts w:ascii="Times New Roman" w:hAnsi="Times New Roman" w:cs="Times New Roman"/>
              </w:rPr>
              <w:t>Хронолайнер</w:t>
            </w:r>
            <w:proofErr w:type="spellEnd"/>
            <w:r w:rsidRPr="00F17133">
              <w:rPr>
                <w:rFonts w:ascii="Times New Roman" w:hAnsi="Times New Roman" w:cs="Times New Roman"/>
              </w:rPr>
              <w:t xml:space="preserve">». Индивидуальная настройка Линии времени. Просмотр каточек событий. Создание презентации  по готовой Линии времени. 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 w:val="restart"/>
          </w:tcPr>
          <w:p w:rsidR="00820F95" w:rsidRPr="00F17133" w:rsidRDefault="00820F95" w:rsidP="004162B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Тема 2.2.3. </w:t>
            </w:r>
            <w:r w:rsidRPr="00F17133">
              <w:rPr>
                <w:rStyle w:val="s1"/>
                <w:rFonts w:ascii="Times New Roman" w:hAnsi="Times New Roman"/>
              </w:rPr>
              <w:t>Школьная геоинформационная система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4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Геоинформационные технологии на уроках истории: возможности и перспективы использования. Геоинформационные системы в школе. ГИС как интерактивное средство обучения. Обзор функциональных возможностей школьной ГИС. Размещение созданных объектов курса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ИКТ-поддержки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планированием. Основные приемы работы с цифровыми картами на уроках истории. 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учебные исторические карты. Паспорт цифровой карты. Представление исторических объектов, процессов и явлений на цифровых картах. Просмотр и чтение исторических карт, управление слоями, масштабирование карт, наложение цифровых карт, измерения и расчеты по цифровым картам. 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в учебном процессе трехмерных моделей местности. Цифровые контурные карты. Расчеты по картам.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 w:val="restart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Тема 2.2.4.</w:t>
            </w:r>
            <w:r w:rsidRPr="00F17133">
              <w:rPr>
                <w:rStyle w:val="s1"/>
                <w:rFonts w:ascii="Times New Roman" w:hAnsi="Times New Roman"/>
              </w:rPr>
              <w:t>Стандратныевидеотехнологии на уроках истории и обществознания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2 ч.</w:t>
            </w:r>
          </w:p>
        </w:tc>
        <w:tc>
          <w:tcPr>
            <w:tcW w:w="4428" w:type="dxa"/>
          </w:tcPr>
          <w:p w:rsidR="00820F95" w:rsidRPr="00F17133" w:rsidRDefault="00820F95" w:rsidP="00291FBC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 xml:space="preserve">Цели и задачи использования </w:t>
            </w:r>
            <w:proofErr w:type="spellStart"/>
            <w:r w:rsidRPr="00F17133">
              <w:rPr>
                <w:rFonts w:ascii="Times New Roman" w:hAnsi="Times New Roman" w:cs="Times New Roman"/>
              </w:rPr>
              <w:t>видеотехнологий</w:t>
            </w:r>
            <w:proofErr w:type="spellEnd"/>
            <w:r w:rsidRPr="00F17133">
              <w:rPr>
                <w:rFonts w:ascii="Times New Roman" w:hAnsi="Times New Roman" w:cs="Times New Roman"/>
              </w:rPr>
              <w:t xml:space="preserve"> на уроках истории и обществознания. Типы </w:t>
            </w:r>
            <w:proofErr w:type="spellStart"/>
            <w:r w:rsidRPr="00F17133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F17133">
              <w:rPr>
                <w:rFonts w:ascii="Times New Roman" w:hAnsi="Times New Roman" w:cs="Times New Roman"/>
              </w:rPr>
              <w:t>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сценария учебного фильма. Основные приемы работы в </w:t>
            </w:r>
            <w:proofErr w:type="spell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MovieMaker</w:t>
            </w:r>
            <w:proofErr w:type="spell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 w:val="restart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Тема 2.2.5.</w:t>
            </w:r>
            <w:r w:rsidRPr="00F17133">
              <w:rPr>
                <w:rStyle w:val="s1"/>
                <w:rFonts w:ascii="Times New Roman" w:hAnsi="Times New Roman"/>
              </w:rPr>
              <w:t xml:space="preserve"> Электронные образовательные ресурсы по истории и обществознанию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лекция, 2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модели использования ЭОР в образовательном процессе (урочная и внеурочная деятельность) при обучении математике. Основные порталы коллекций ЭОР. Типы и виды ЭОР.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4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работы с интерактивным учебным оборудованием на уроках истории и обществознания.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 w:val="restart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Тема 2.2.6.</w:t>
            </w:r>
            <w:r w:rsidR="00D46EA1" w:rsidRPr="00F17133">
              <w:rPr>
                <w:rFonts w:ascii="Times New Roman" w:hAnsi="Times New Roman" w:cs="Times New Roman"/>
              </w:rPr>
              <w:t xml:space="preserve"> </w:t>
            </w:r>
            <w:r w:rsidRPr="00F17133">
              <w:rPr>
                <w:rStyle w:val="s1"/>
                <w:rFonts w:ascii="Times New Roman" w:hAnsi="Times New Roman"/>
              </w:rPr>
              <w:t xml:space="preserve">Модели организации деятельности учащихся на уроке истории </w:t>
            </w:r>
            <w:r w:rsidRPr="00F17133">
              <w:rPr>
                <w:rStyle w:val="s1"/>
                <w:rFonts w:ascii="Times New Roman" w:hAnsi="Times New Roman"/>
              </w:rPr>
              <w:lastRenderedPageBreak/>
              <w:t>и обществознания на основе использования ЭОР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lastRenderedPageBreak/>
              <w:t>практическое занятие, 6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уроков различного типа по обществознанию и истории в основной школе на основе </w:t>
            </w: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ЭОР. Создание образовательных траекторий по истории (обществознанию).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6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организации самостоятельной деятельности учащихся по истории и обществознанию в основной школе на основе ЭОР. Основные направления деятельности учителя истории и обществознания при реализации моделей организации деятельности учащихся на основе использования ЭОР.</w:t>
            </w:r>
          </w:p>
        </w:tc>
      </w:tr>
      <w:tr w:rsidR="00941C82" w:rsidRPr="00F17133" w:rsidTr="00F17133">
        <w:trPr>
          <w:trHeight w:val="521"/>
        </w:trPr>
        <w:tc>
          <w:tcPr>
            <w:tcW w:w="9639" w:type="dxa"/>
            <w:gridSpan w:val="4"/>
          </w:tcPr>
          <w:p w:rsidR="00941C82" w:rsidRPr="00F17133" w:rsidRDefault="00941C82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Pr="00F17133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>ИКТ-компетентность учителей истории (обществознания)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 w:val="restart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Style w:val="s1"/>
                <w:rFonts w:ascii="Times New Roman" w:hAnsi="Times New Roman"/>
              </w:rPr>
              <w:t xml:space="preserve">Тема 2.3.1. Структура </w:t>
            </w:r>
            <w:proofErr w:type="gramStart"/>
            <w:r w:rsidRPr="00F17133">
              <w:rPr>
                <w:rStyle w:val="s1"/>
                <w:rFonts w:ascii="Times New Roman" w:hAnsi="Times New Roman"/>
              </w:rPr>
              <w:t>ИКТ-компетентности</w:t>
            </w:r>
            <w:proofErr w:type="gramEnd"/>
            <w:r w:rsidRPr="00F17133">
              <w:rPr>
                <w:rStyle w:val="s1"/>
                <w:rFonts w:ascii="Times New Roman" w:hAnsi="Times New Roman"/>
              </w:rPr>
              <w:t xml:space="preserve"> учителей. Рекомендации ЮНЕСКО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лекция, 2 ч.</w:t>
            </w:r>
          </w:p>
        </w:tc>
        <w:tc>
          <w:tcPr>
            <w:tcW w:w="4428" w:type="dxa"/>
          </w:tcPr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овладения навыками использования ИКТ, описанные в рекомендациях ЮНЕСКО «Структура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ИКТ-компетентности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учителей». Определение стратегических целей, реализуемых с помощью структуры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ИКТ-компетентности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Style w:val="s1"/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0C5608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структуры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ИКТ-компетентности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и подходов, сформулированных в рамочных стандартах ЮНЕСКО.</w:t>
            </w:r>
          </w:p>
          <w:p w:rsidR="00820F95" w:rsidRPr="00F17133" w:rsidRDefault="00820F95" w:rsidP="007E13AC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результатов обучения, которые должны быть достигнуты за счет применения структуры компетенций учителя в организации учебного процесса.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Style w:val="s1"/>
                <w:rFonts w:ascii="Times New Roman" w:hAnsi="Times New Roman"/>
              </w:rPr>
              <w:t xml:space="preserve">Тема 2.3.2. Базовые знания о том, как </w:t>
            </w:r>
            <w:proofErr w:type="gramStart"/>
            <w:r w:rsidRPr="00F17133">
              <w:rPr>
                <w:rStyle w:val="s1"/>
                <w:rFonts w:ascii="Times New Roman" w:hAnsi="Times New Roman"/>
              </w:rPr>
              <w:t>ИКТ-ресурсы</w:t>
            </w:r>
            <w:proofErr w:type="gramEnd"/>
            <w:r w:rsidRPr="00F17133">
              <w:rPr>
                <w:rStyle w:val="s1"/>
                <w:rFonts w:ascii="Times New Roman" w:hAnsi="Times New Roman"/>
              </w:rPr>
              <w:t xml:space="preserve"> могут помочь в освоении учебной программы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6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достижения учебных целей в рамках образовательных стандартов.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 выбор подходящего средства ИКТ в рамках поставленной учебной задачи.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оценки знаний в рамках поставленной учебной задачи.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подходящего компьютерного средства для мониторинга и обмена данными об успеваемости учащихся.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 w:val="restart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Style w:val="s1"/>
                <w:rFonts w:ascii="Times New Roman" w:hAnsi="Times New Roman"/>
              </w:rPr>
              <w:t>Тема 2.3.3. Интеграция цифровых технологий в преподавание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лекция, 2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ИКТ для приобретения знаний в методике и теории обучения.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  <w:vMerge/>
          </w:tcPr>
          <w:p w:rsidR="00820F95" w:rsidRPr="00F17133" w:rsidRDefault="00820F95">
            <w:pPr>
              <w:rPr>
                <w:rStyle w:val="s1"/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Практическое занятие, 4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плана учебных мероприятий с использованием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учебного процесса.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с использованием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Style w:val="s1"/>
                <w:rFonts w:ascii="Times New Roman" w:hAnsi="Times New Roman"/>
              </w:rPr>
              <w:t xml:space="preserve">Тема 2.3.4. Использование основных средств ИКТ для поддержки учебной </w:t>
            </w:r>
            <w:r w:rsidRPr="00F17133">
              <w:rPr>
                <w:rStyle w:val="s1"/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lastRenderedPageBreak/>
              <w:t>практическое занятие, 6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требований к оборудованию и устройствам, необходимым для проведения </w:t>
            </w: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запланированного учебного мероприятия.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Интернета в учебной деятельности.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решение вопросов безопасности в Интернете.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поисковых систем и различных стратегий поиска в учебной работе.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учетных записей электронной почты в Интернете.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подходящей программы в конкретной ситуации.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программного обеспечения для управления и обмена данными об учащихся и учебном процессе.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коммуникационных технологий и технологий совместной работы в учебном процессе.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</w:tcPr>
          <w:p w:rsidR="00820F95" w:rsidRPr="00F17133" w:rsidRDefault="00820F95">
            <w:pPr>
              <w:rPr>
                <w:rStyle w:val="s1"/>
                <w:rFonts w:ascii="Times New Roman" w:hAnsi="Times New Roman"/>
              </w:rPr>
            </w:pPr>
            <w:r w:rsidRPr="00F17133">
              <w:rPr>
                <w:rStyle w:val="s1"/>
                <w:rFonts w:ascii="Times New Roman" w:hAnsi="Times New Roman"/>
              </w:rPr>
              <w:lastRenderedPageBreak/>
              <w:t>Тема 2.3.5. Организация работы в классе и управление ею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6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обучении школьного компьютерного класса.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Координация использования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отдельными учащимися, малыми и большими учебными группами, при работе в различных условиях.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материально-техническим снабжением и социальное взаимодействие по вопросам использования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F95" w:rsidRPr="00F17133" w:rsidTr="00F17133">
        <w:trPr>
          <w:trHeight w:val="649"/>
        </w:trPr>
        <w:tc>
          <w:tcPr>
            <w:tcW w:w="3085" w:type="dxa"/>
            <w:gridSpan w:val="2"/>
          </w:tcPr>
          <w:p w:rsidR="00820F95" w:rsidRPr="00F17133" w:rsidRDefault="00820F95">
            <w:pPr>
              <w:rPr>
                <w:rFonts w:ascii="Times New Roman" w:hAnsi="Times New Roman" w:cs="Times New Roman"/>
              </w:rPr>
            </w:pPr>
            <w:r w:rsidRPr="00F17133">
              <w:rPr>
                <w:rStyle w:val="s1"/>
                <w:rFonts w:ascii="Times New Roman" w:hAnsi="Times New Roman"/>
              </w:rPr>
              <w:t>Тема 2.3.6. Использование средств ИКТ для профессионального развития педагога</w:t>
            </w:r>
          </w:p>
        </w:tc>
        <w:tc>
          <w:tcPr>
            <w:tcW w:w="2126" w:type="dxa"/>
          </w:tcPr>
          <w:p w:rsidR="00820F95" w:rsidRPr="00F17133" w:rsidRDefault="00820F95" w:rsidP="00C83137">
            <w:pPr>
              <w:rPr>
                <w:rFonts w:ascii="Times New Roman" w:hAnsi="Times New Roman" w:cs="Times New Roman"/>
              </w:rPr>
            </w:pPr>
            <w:r w:rsidRPr="00F17133">
              <w:rPr>
                <w:rFonts w:ascii="Times New Roman" w:hAnsi="Times New Roman" w:cs="Times New Roman"/>
              </w:rPr>
              <w:t>семинар, 6 ч.</w:t>
            </w:r>
          </w:p>
        </w:tc>
        <w:tc>
          <w:tcPr>
            <w:tcW w:w="4428" w:type="dxa"/>
          </w:tcPr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повышения эффективности работы учителей.</w:t>
            </w:r>
          </w:p>
          <w:p w:rsidR="00820F95" w:rsidRPr="00F17133" w:rsidRDefault="00820F95" w:rsidP="004769CB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gramStart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gramEnd"/>
            <w:r w:rsidRPr="00F1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повышения квалификации учителей.</w:t>
            </w:r>
          </w:p>
        </w:tc>
      </w:tr>
    </w:tbl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95" w:rsidRPr="00F17133" w:rsidRDefault="00820F95" w:rsidP="00F17133">
      <w:pPr>
        <w:spacing w:line="360" w:lineRule="auto"/>
        <w:ind w:righ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133">
        <w:rPr>
          <w:rFonts w:ascii="Times New Roman" w:hAnsi="Times New Roman" w:cs="Times New Roman"/>
          <w:b/>
          <w:bCs/>
          <w:sz w:val="28"/>
          <w:szCs w:val="28"/>
        </w:rPr>
        <w:t>Раздел 3. «Формы аттестации и оценочные материалы»</w:t>
      </w:r>
    </w:p>
    <w:p w:rsidR="00F17133" w:rsidRPr="00F17133" w:rsidRDefault="00F17133" w:rsidP="00F17133">
      <w:pPr>
        <w:spacing w:line="360" w:lineRule="auto"/>
        <w:ind w:righ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 xml:space="preserve">Оценка качества освоения  программы осуществляется в форме текущей, промежуточной и итоговой проверки достижения результатов. </w:t>
      </w:r>
    </w:p>
    <w:p w:rsidR="00820F95" w:rsidRPr="00F17133" w:rsidRDefault="00F17133" w:rsidP="00F17133">
      <w:pPr>
        <w:pStyle w:val="af0"/>
        <w:spacing w:before="0" w:beforeAutospacing="0" w:after="0" w:afterAutospacing="0" w:line="360" w:lineRule="auto"/>
        <w:ind w:left="567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33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20F95" w:rsidRPr="00F17133">
        <w:rPr>
          <w:rFonts w:ascii="Times New Roman" w:hAnsi="Times New Roman" w:cs="Times New Roman"/>
          <w:b/>
          <w:sz w:val="28"/>
          <w:szCs w:val="28"/>
        </w:rPr>
        <w:t>Текущий контроль: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  <w:u w:val="single"/>
        </w:rPr>
        <w:t>Знания</w:t>
      </w:r>
      <w:r w:rsidRPr="00F17133">
        <w:rPr>
          <w:rFonts w:ascii="Times New Roman" w:hAnsi="Times New Roman" w:cs="Times New Roman"/>
          <w:sz w:val="28"/>
          <w:szCs w:val="28"/>
        </w:rPr>
        <w:t xml:space="preserve">, проверяемые при помощи тестирования с предоставлением выбора ответов: </w:t>
      </w:r>
    </w:p>
    <w:p w:rsidR="00820F95" w:rsidRPr="00F17133" w:rsidRDefault="00820F95" w:rsidP="00F17133">
      <w:pPr>
        <w:pStyle w:val="af0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требования к содержанию и структуре </w:t>
      </w:r>
      <w:proofErr w:type="gramStart"/>
      <w:r w:rsidRPr="00F17133">
        <w:rPr>
          <w:rFonts w:ascii="Times New Roman" w:hAnsi="Times New Roman" w:cs="Times New Roman"/>
          <w:sz w:val="28"/>
          <w:szCs w:val="28"/>
          <w:lang w:eastAsia="en-US"/>
        </w:rPr>
        <w:t>ИКТ-компетентности</w:t>
      </w:r>
      <w:proofErr w:type="gramEnd"/>
      <w:r w:rsidRPr="00F17133">
        <w:rPr>
          <w:rFonts w:ascii="Times New Roman" w:hAnsi="Times New Roman" w:cs="Times New Roman"/>
          <w:sz w:val="28"/>
          <w:szCs w:val="28"/>
          <w:lang w:eastAsia="en-US"/>
        </w:rPr>
        <w:t xml:space="preserve"> учителя</w:t>
      </w:r>
      <w:r w:rsidR="00D46EA1" w:rsidRPr="00F171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7133">
        <w:rPr>
          <w:rFonts w:ascii="Times New Roman" w:hAnsi="Times New Roman" w:cs="Times New Roman"/>
          <w:sz w:val="28"/>
          <w:szCs w:val="28"/>
        </w:rPr>
        <w:t>(в соответствии с Законом об Образовании РФ; содержанием ФГОС нового поколения; концепцией и содержанием профессионального стандарта педагога);</w:t>
      </w:r>
    </w:p>
    <w:p w:rsidR="00820F95" w:rsidRPr="00F17133" w:rsidRDefault="00820F95" w:rsidP="00F17133">
      <w:pPr>
        <w:pStyle w:val="af0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возможности образовательной среды для организации взаимодействия участников образовательного процесса;</w:t>
      </w:r>
    </w:p>
    <w:p w:rsidR="00820F95" w:rsidRPr="00F17133" w:rsidRDefault="00820F95" w:rsidP="00F17133">
      <w:pPr>
        <w:pStyle w:val="af0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  <w:lang w:eastAsia="en-US"/>
        </w:rPr>
        <w:t>роль электронных образовательных ресурсов в формировании универсальных видов учебной деятельности</w:t>
      </w:r>
      <w:r w:rsidRPr="00F17133">
        <w:rPr>
          <w:rFonts w:ascii="Times New Roman" w:hAnsi="Times New Roman" w:cs="Times New Roman"/>
          <w:sz w:val="28"/>
          <w:szCs w:val="28"/>
        </w:rPr>
        <w:t>;</w:t>
      </w:r>
    </w:p>
    <w:p w:rsidR="00820F95" w:rsidRPr="00F17133" w:rsidRDefault="00820F95" w:rsidP="00F17133">
      <w:pPr>
        <w:pStyle w:val="af0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основные технологические приемы организации урока с использованием ИКТ.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 xml:space="preserve">Структура теста текущего контроля состоит из  вопросов с предоставлением </w:t>
      </w:r>
      <w:r w:rsidR="00941C82" w:rsidRPr="00F171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7133">
        <w:rPr>
          <w:rFonts w:ascii="Times New Roman" w:hAnsi="Times New Roman" w:cs="Times New Roman"/>
          <w:sz w:val="28"/>
          <w:szCs w:val="28"/>
        </w:rPr>
        <w:t xml:space="preserve">вариантов ответов. 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17133">
        <w:rPr>
          <w:rFonts w:ascii="Times New Roman" w:hAnsi="Times New Roman" w:cs="Times New Roman"/>
          <w:iCs/>
          <w:sz w:val="28"/>
          <w:szCs w:val="28"/>
          <w:u w:val="single"/>
        </w:rPr>
        <w:t>Пример тестового вопроса:</w:t>
      </w:r>
    </w:p>
    <w:p w:rsidR="00820F95" w:rsidRPr="00F17133" w:rsidRDefault="00820F95" w:rsidP="00F17133">
      <w:pPr>
        <w:spacing w:line="360" w:lineRule="auto"/>
        <w:ind w:right="142" w:firstLine="567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17133">
        <w:rPr>
          <w:rFonts w:ascii="Times New Roman" w:hAnsi="Times New Roman" w:cs="Times New Roman"/>
          <w:iCs/>
          <w:sz w:val="28"/>
          <w:szCs w:val="28"/>
          <w:u w:val="single"/>
        </w:rPr>
        <w:t>Вопрос 1</w:t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 xml:space="preserve">Какие требования включают в себя Федеральные государственные </w:t>
      </w:r>
      <w:r w:rsidR="00941C82" w:rsidRPr="00F17133">
        <w:rPr>
          <w:rFonts w:ascii="Times New Roman" w:hAnsi="Times New Roman" w:cs="Times New Roman"/>
          <w:sz w:val="28"/>
          <w:szCs w:val="28"/>
        </w:rPr>
        <w:t xml:space="preserve"> </w:t>
      </w:r>
      <w:r w:rsidRPr="00F17133">
        <w:rPr>
          <w:rFonts w:ascii="Times New Roman" w:hAnsi="Times New Roman" w:cs="Times New Roman"/>
          <w:sz w:val="28"/>
          <w:szCs w:val="28"/>
        </w:rPr>
        <w:t>образовательные стандарты?</w:t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133">
        <w:rPr>
          <w:rFonts w:ascii="Times New Roman" w:hAnsi="Times New Roman" w:cs="Times New Roman"/>
          <w:sz w:val="28"/>
          <w:szCs w:val="28"/>
        </w:rPr>
        <w:t>Выберите</w:t>
      </w:r>
      <w:proofErr w:type="gramEnd"/>
      <w:r w:rsidRPr="00F17133">
        <w:rPr>
          <w:rFonts w:ascii="Times New Roman" w:hAnsi="Times New Roman" w:cs="Times New Roman"/>
          <w:sz w:val="28"/>
          <w:szCs w:val="28"/>
        </w:rPr>
        <w:t xml:space="preserve"> по крайней мере один ответ:</w:t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13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17133">
        <w:rPr>
          <w:rFonts w:ascii="Times New Roman" w:hAnsi="Times New Roman" w:cs="Times New Roman"/>
          <w:sz w:val="28"/>
          <w:szCs w:val="28"/>
        </w:rPr>
        <w:t xml:space="preserve">. К квалификации работников образования основных образовательных программ </w:t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b. К санитарно-эпидемиологическим нормам освоения программ</w:t>
      </w:r>
      <w:r w:rsidRPr="00F17133">
        <w:rPr>
          <w:rFonts w:ascii="Times New Roman" w:hAnsi="Times New Roman" w:cs="Times New Roman"/>
          <w:sz w:val="28"/>
          <w:szCs w:val="28"/>
        </w:rPr>
        <w:tab/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fldChar w:fldCharType="begin"/>
      </w:r>
      <w:r w:rsidRPr="00F17133">
        <w:rPr>
          <w:rFonts w:ascii="Times New Roman" w:hAnsi="Times New Roman" w:cs="Times New Roman"/>
          <w:sz w:val="28"/>
          <w:szCs w:val="28"/>
        </w:rPr>
        <w:fldChar w:fldCharType="begin"/>
      </w:r>
      <w:r w:rsidRPr="00F17133">
        <w:rPr>
          <w:rFonts w:ascii="Times New Roman" w:hAnsi="Times New Roman" w:cs="Times New Roman"/>
          <w:sz w:val="28"/>
          <w:szCs w:val="28"/>
        </w:rPr>
        <w:instrText xml:space="preserve"> PRIVATE "&lt;INPUT NAME=\"resp27652_93780\" TYPE=\"checkbox\" VALUE=\"93780\"&gt;" </w:instrText>
      </w:r>
      <w:r w:rsidRPr="00F17133">
        <w:rPr>
          <w:rFonts w:ascii="Times New Roman" w:hAnsi="Times New Roman" w:cs="Times New Roman"/>
          <w:sz w:val="28"/>
          <w:szCs w:val="28"/>
        </w:rPr>
        <w:fldChar w:fldCharType="end"/>
      </w:r>
      <w:r w:rsidRPr="00F17133">
        <w:rPr>
          <w:rFonts w:ascii="Times New Roman" w:hAnsi="Times New Roman" w:cs="Times New Roman"/>
          <w:sz w:val="28"/>
          <w:szCs w:val="28"/>
        </w:rPr>
        <w:instrText xml:space="preserve">MACROBUTTON HTMLDirect </w:instrText>
      </w:r>
      <w:r w:rsidRPr="00F17133">
        <w:rPr>
          <w:rFonts w:ascii="Times New Roman" w:hAnsi="Times New Roman" w:cs="Times New Roman"/>
          <w:sz w:val="28"/>
          <w:szCs w:val="28"/>
        </w:rPr>
        <w:fldChar w:fldCharType="end"/>
      </w:r>
      <w:r w:rsidRPr="00F17133">
        <w:rPr>
          <w:rFonts w:ascii="Times New Roman" w:hAnsi="Times New Roman" w:cs="Times New Roman"/>
          <w:sz w:val="28"/>
          <w:szCs w:val="28"/>
        </w:rPr>
        <w:t>c. К условиям реализации основных образовательных программ</w:t>
      </w:r>
      <w:r w:rsidRPr="00F17133">
        <w:rPr>
          <w:rFonts w:ascii="Times New Roman" w:hAnsi="Times New Roman" w:cs="Times New Roman"/>
          <w:sz w:val="28"/>
          <w:szCs w:val="28"/>
        </w:rPr>
        <w:tab/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d. К результатам освоения основных образовательных программ</w:t>
      </w:r>
      <w:r w:rsidRPr="00F17133">
        <w:rPr>
          <w:rFonts w:ascii="Times New Roman" w:hAnsi="Times New Roman" w:cs="Times New Roman"/>
          <w:sz w:val="28"/>
          <w:szCs w:val="28"/>
        </w:rPr>
        <w:tab/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fldChar w:fldCharType="begin"/>
      </w:r>
      <w:r w:rsidRPr="00F17133">
        <w:rPr>
          <w:rFonts w:ascii="Times New Roman" w:hAnsi="Times New Roman" w:cs="Times New Roman"/>
          <w:sz w:val="28"/>
          <w:szCs w:val="28"/>
        </w:rPr>
        <w:fldChar w:fldCharType="begin"/>
      </w:r>
      <w:r w:rsidRPr="00F17133">
        <w:rPr>
          <w:rFonts w:ascii="Times New Roman" w:hAnsi="Times New Roman" w:cs="Times New Roman"/>
          <w:sz w:val="28"/>
          <w:szCs w:val="28"/>
        </w:rPr>
        <w:instrText xml:space="preserve"> PRIVATE "&lt;INPUT NAME=\"resp27652_93779\" TYPE=\"checkbox\" VALUE=\"93779\"&gt;" </w:instrText>
      </w:r>
      <w:r w:rsidRPr="00F17133">
        <w:rPr>
          <w:rFonts w:ascii="Times New Roman" w:hAnsi="Times New Roman" w:cs="Times New Roman"/>
          <w:sz w:val="28"/>
          <w:szCs w:val="28"/>
        </w:rPr>
        <w:fldChar w:fldCharType="end"/>
      </w:r>
      <w:r w:rsidRPr="00F17133">
        <w:rPr>
          <w:rFonts w:ascii="Times New Roman" w:hAnsi="Times New Roman" w:cs="Times New Roman"/>
          <w:sz w:val="28"/>
          <w:szCs w:val="28"/>
        </w:rPr>
        <w:instrText xml:space="preserve">MACROBUTTON HTMLDirect </w:instrText>
      </w:r>
      <w:r w:rsidRPr="00F17133">
        <w:rPr>
          <w:rFonts w:ascii="Times New Roman" w:hAnsi="Times New Roman" w:cs="Times New Roman"/>
          <w:sz w:val="28"/>
          <w:szCs w:val="28"/>
        </w:rPr>
        <w:fldChar w:fldCharType="end"/>
      </w:r>
      <w:r w:rsidRPr="00F17133">
        <w:rPr>
          <w:rFonts w:ascii="Times New Roman" w:hAnsi="Times New Roman" w:cs="Times New Roman"/>
          <w:sz w:val="28"/>
          <w:szCs w:val="28"/>
        </w:rPr>
        <w:t>e. К структуре основных образовательных программ</w:t>
      </w:r>
      <w:r w:rsidRPr="00F17133">
        <w:rPr>
          <w:rFonts w:ascii="Times New Roman" w:hAnsi="Times New Roman" w:cs="Times New Roman"/>
          <w:sz w:val="28"/>
          <w:szCs w:val="28"/>
        </w:rPr>
        <w:tab/>
      </w:r>
    </w:p>
    <w:p w:rsidR="00820F95" w:rsidRPr="00F17133" w:rsidRDefault="00820F95" w:rsidP="00F17133">
      <w:pPr>
        <w:spacing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Структура всех тестов текущего контроля с предоставлением вариантов</w:t>
      </w:r>
      <w:r w:rsidR="00D871FD" w:rsidRPr="00F17133">
        <w:rPr>
          <w:rFonts w:ascii="Times New Roman" w:hAnsi="Times New Roman" w:cs="Times New Roman"/>
          <w:sz w:val="28"/>
          <w:szCs w:val="28"/>
        </w:rPr>
        <w:t xml:space="preserve"> </w:t>
      </w:r>
      <w:r w:rsidRPr="00F17133">
        <w:rPr>
          <w:rFonts w:ascii="Times New Roman" w:hAnsi="Times New Roman" w:cs="Times New Roman"/>
          <w:sz w:val="28"/>
          <w:szCs w:val="28"/>
        </w:rPr>
        <w:t xml:space="preserve">ответов интегрирована в структуру теста, состоящего из 10 вопросов. </w:t>
      </w:r>
    </w:p>
    <w:p w:rsidR="00F17133" w:rsidRDefault="00F17133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b/>
          <w:iCs/>
          <w:sz w:val="28"/>
          <w:szCs w:val="28"/>
        </w:rPr>
        <w:t>Критерии оценивания</w:t>
      </w:r>
      <w:r w:rsidRPr="00F1713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7133">
        <w:rPr>
          <w:rFonts w:ascii="Times New Roman" w:hAnsi="Times New Roman" w:cs="Times New Roman"/>
          <w:sz w:val="28"/>
          <w:szCs w:val="28"/>
        </w:rPr>
        <w:t xml:space="preserve"> % содержание правильных ответов (80% и выше).</w:t>
      </w:r>
    </w:p>
    <w:p w:rsidR="00F17133" w:rsidRDefault="00F17133" w:rsidP="00F17133">
      <w:pPr>
        <w:pStyle w:val="af0"/>
        <w:spacing w:before="0" w:beforeAutospacing="0" w:after="0" w:afterAutospacing="0" w:line="360" w:lineRule="auto"/>
        <w:ind w:left="567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F95" w:rsidRPr="00F17133" w:rsidRDefault="00F17133" w:rsidP="00F17133">
      <w:pPr>
        <w:pStyle w:val="af0"/>
        <w:spacing w:before="0" w:beforeAutospacing="0" w:after="0" w:afterAutospacing="0" w:line="360" w:lineRule="auto"/>
        <w:ind w:left="567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820F95" w:rsidRPr="00F17133">
        <w:rPr>
          <w:rFonts w:ascii="Times New Roman" w:hAnsi="Times New Roman" w:cs="Times New Roman"/>
          <w:b/>
          <w:sz w:val="28"/>
          <w:szCs w:val="28"/>
        </w:rPr>
        <w:t>Промежуточный контроль: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  <w:u w:val="single"/>
        </w:rPr>
        <w:t>Умения</w:t>
      </w:r>
      <w:r w:rsidRPr="00F17133">
        <w:rPr>
          <w:rFonts w:ascii="Times New Roman" w:hAnsi="Times New Roman" w:cs="Times New Roman"/>
          <w:sz w:val="28"/>
          <w:szCs w:val="28"/>
        </w:rPr>
        <w:t>, проверяемые при помощи выполнения промежуточных практических заданий:</w:t>
      </w:r>
    </w:p>
    <w:p w:rsidR="00820F95" w:rsidRPr="00F17133" w:rsidRDefault="00820F95" w:rsidP="00F17133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конструирование современного урока c использованием ЭОР обеспечение качества учебно-воспитательного процесса в соответствии с требованиями ФГОС нового поколения;</w:t>
      </w:r>
    </w:p>
    <w:p w:rsidR="00820F95" w:rsidRPr="00F17133" w:rsidRDefault="00820F95" w:rsidP="00F17133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вариативное использование навыков работы с текстовыми редакторами, электронными таблицами, электронной почтой и браузерами,  мультимедийным оборудованием;</w:t>
      </w:r>
    </w:p>
    <w:p w:rsidR="00820F95" w:rsidRPr="00F17133" w:rsidRDefault="00820F95" w:rsidP="00F17133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владение  современными методиками работы в социально-гуманитарной модели образования.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17133">
        <w:rPr>
          <w:rFonts w:ascii="Times New Roman" w:hAnsi="Times New Roman" w:cs="Times New Roman"/>
          <w:iCs/>
          <w:sz w:val="28"/>
          <w:szCs w:val="28"/>
          <w:u w:val="single"/>
        </w:rPr>
        <w:t>Пример промежуточного задания: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center"/>
        <w:rPr>
          <w:iCs/>
          <w:sz w:val="28"/>
          <w:szCs w:val="28"/>
          <w:u w:val="single"/>
        </w:rPr>
      </w:pPr>
      <w:r w:rsidRPr="00F17133">
        <w:rPr>
          <w:iCs/>
          <w:sz w:val="28"/>
          <w:szCs w:val="28"/>
          <w:u w:val="single"/>
        </w:rPr>
        <w:t>Практическая работа №3.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Составить лету времени с использованием программы «</w:t>
      </w:r>
      <w:proofErr w:type="spellStart"/>
      <w:r w:rsidRPr="00F17133">
        <w:rPr>
          <w:rFonts w:ascii="Times New Roman" w:hAnsi="Times New Roman" w:cs="Times New Roman"/>
          <w:sz w:val="28"/>
          <w:szCs w:val="28"/>
        </w:rPr>
        <w:t>Хронолайнер</w:t>
      </w:r>
      <w:proofErr w:type="spellEnd"/>
      <w:r w:rsidRPr="00F17133">
        <w:rPr>
          <w:rFonts w:ascii="Times New Roman" w:hAnsi="Times New Roman" w:cs="Times New Roman"/>
          <w:sz w:val="28"/>
          <w:szCs w:val="28"/>
        </w:rPr>
        <w:t>».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Методические рекомендации к выполнению:</w:t>
      </w:r>
    </w:p>
    <w:p w:rsidR="00820F95" w:rsidRPr="00F17133" w:rsidRDefault="00820F95" w:rsidP="00F17133">
      <w:pPr>
        <w:pStyle w:val="af0"/>
        <w:spacing w:before="0" w:beforeAutospacing="0" w:after="0" w:afterAutospacing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33">
        <w:rPr>
          <w:rFonts w:ascii="Times New Roman" w:hAnsi="Times New Roman" w:cs="Times New Roman"/>
          <w:sz w:val="28"/>
          <w:szCs w:val="28"/>
        </w:rPr>
        <w:t>1. Выберите исторический период, который будет отображен на ленте времени.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  <w:r w:rsidRPr="00F17133">
        <w:rPr>
          <w:sz w:val="28"/>
          <w:szCs w:val="28"/>
        </w:rPr>
        <w:t>2. Нанесите на ленту времени не менее 5 событий, отражающих рассматриваемый период.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  <w:r w:rsidRPr="00F17133">
        <w:rPr>
          <w:sz w:val="28"/>
          <w:szCs w:val="28"/>
        </w:rPr>
        <w:t>3. Сформулируйте рекомендации для учителя по работе со сконструированной лентой времени.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  <w:r w:rsidRPr="00F17133">
        <w:rPr>
          <w:sz w:val="28"/>
          <w:szCs w:val="28"/>
        </w:rPr>
        <w:t xml:space="preserve">Лента времени прикрепляется в соответствующий раздел в пространстве информационной поддержки </w:t>
      </w:r>
      <w:proofErr w:type="spellStart"/>
      <w:r w:rsidRPr="00F17133">
        <w:rPr>
          <w:sz w:val="28"/>
          <w:szCs w:val="28"/>
          <w:lang w:val="en-US"/>
        </w:rPr>
        <w:t>mioo</w:t>
      </w:r>
      <w:proofErr w:type="spellEnd"/>
      <w:r w:rsidRPr="00F17133">
        <w:rPr>
          <w:sz w:val="28"/>
          <w:szCs w:val="28"/>
        </w:rPr>
        <w:t>.</w:t>
      </w:r>
      <w:proofErr w:type="spellStart"/>
      <w:r w:rsidRPr="00F17133">
        <w:rPr>
          <w:sz w:val="28"/>
          <w:szCs w:val="28"/>
          <w:lang w:val="en-US"/>
        </w:rPr>
        <w:t>seminfo</w:t>
      </w:r>
      <w:proofErr w:type="spellEnd"/>
      <w:r w:rsidRPr="00F17133">
        <w:rPr>
          <w:sz w:val="28"/>
          <w:szCs w:val="28"/>
        </w:rPr>
        <w:t>.</w:t>
      </w:r>
      <w:proofErr w:type="spellStart"/>
      <w:r w:rsidRPr="00F17133">
        <w:rPr>
          <w:sz w:val="28"/>
          <w:szCs w:val="28"/>
          <w:lang w:val="en-US"/>
        </w:rPr>
        <w:t>ru</w:t>
      </w:r>
      <w:proofErr w:type="spellEnd"/>
      <w:r w:rsidRPr="00F17133">
        <w:rPr>
          <w:sz w:val="28"/>
          <w:szCs w:val="28"/>
        </w:rPr>
        <w:t>.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  <w:r w:rsidRPr="00F17133">
        <w:rPr>
          <w:b/>
          <w:iCs/>
          <w:sz w:val="28"/>
          <w:szCs w:val="28"/>
        </w:rPr>
        <w:t>Критерии оценивания</w:t>
      </w:r>
      <w:r w:rsidRPr="00F17133">
        <w:rPr>
          <w:i/>
          <w:iCs/>
          <w:sz w:val="28"/>
          <w:szCs w:val="28"/>
        </w:rPr>
        <w:t xml:space="preserve">: </w:t>
      </w:r>
      <w:proofErr w:type="gramStart"/>
      <w:r w:rsidRPr="00F17133">
        <w:rPr>
          <w:sz w:val="28"/>
          <w:szCs w:val="28"/>
        </w:rPr>
        <w:t>выполнено</w:t>
      </w:r>
      <w:proofErr w:type="gramEnd"/>
      <w:r w:rsidRPr="00F17133">
        <w:rPr>
          <w:sz w:val="28"/>
          <w:szCs w:val="28"/>
        </w:rPr>
        <w:t>/не выполнено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center"/>
        <w:rPr>
          <w:iCs/>
          <w:sz w:val="28"/>
          <w:szCs w:val="28"/>
          <w:u w:val="single"/>
        </w:rPr>
      </w:pPr>
      <w:r w:rsidRPr="00F17133">
        <w:rPr>
          <w:iCs/>
          <w:sz w:val="28"/>
          <w:szCs w:val="28"/>
          <w:u w:val="single"/>
        </w:rPr>
        <w:t>Практическая работа №4.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  <w:r w:rsidRPr="00F17133">
        <w:rPr>
          <w:sz w:val="28"/>
          <w:szCs w:val="28"/>
        </w:rPr>
        <w:t xml:space="preserve">Проанализируйте коллекцию цифровых векторных карт по всеобщей истории, представленную на сайте Единой коллекции ЦОР (ссылка дана на mioo.seminfo.ru), применительно к тематическому планированию для 5 класса. </w:t>
      </w:r>
      <w:proofErr w:type="gramStart"/>
      <w:r w:rsidRPr="00F17133">
        <w:rPr>
          <w:sz w:val="28"/>
          <w:szCs w:val="28"/>
        </w:rPr>
        <w:lastRenderedPageBreak/>
        <w:t>Определите</w:t>
      </w:r>
      <w:proofErr w:type="gramEnd"/>
      <w:r w:rsidRPr="00F17133">
        <w:rPr>
          <w:sz w:val="28"/>
          <w:szCs w:val="28"/>
        </w:rPr>
        <w:t xml:space="preserve"> на каких уроках Вы можете и будете использовать одну из предложенных карт. Какую карту Вы использовали бы во внеурочной деятельности?</w:t>
      </w:r>
    </w:p>
    <w:p w:rsidR="00820F95" w:rsidRPr="00F17133" w:rsidRDefault="00820F95" w:rsidP="00F17133">
      <w:pPr>
        <w:pStyle w:val="western"/>
        <w:spacing w:before="0" w:beforeAutospacing="0" w:after="0" w:afterAutospacing="0" w:line="360" w:lineRule="auto"/>
        <w:ind w:right="142" w:firstLine="567"/>
        <w:jc w:val="both"/>
        <w:rPr>
          <w:sz w:val="28"/>
          <w:szCs w:val="28"/>
        </w:rPr>
      </w:pPr>
      <w:r w:rsidRPr="00F17133">
        <w:rPr>
          <w:sz w:val="28"/>
          <w:szCs w:val="28"/>
        </w:rPr>
        <w:t>Свои ответы занесите в таблицу:</w:t>
      </w: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2788"/>
        <w:gridCol w:w="2398"/>
        <w:gridCol w:w="1946"/>
        <w:gridCol w:w="2210"/>
      </w:tblGrid>
      <w:tr w:rsidR="00820F95" w:rsidRPr="00F17133">
        <w:tc>
          <w:tcPr>
            <w:tcW w:w="396" w:type="pct"/>
            <w:vAlign w:val="center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ind w:firstLine="708"/>
              <w:jc w:val="center"/>
            </w:pPr>
            <w:r w:rsidRPr="00F17133">
              <w:t>№</w:t>
            </w:r>
            <w:proofErr w:type="gramStart"/>
            <w:r w:rsidRPr="00F17133">
              <w:t>п</w:t>
            </w:r>
            <w:proofErr w:type="gramEnd"/>
            <w:r w:rsidRPr="00F17133">
              <w:t>/п</w:t>
            </w:r>
          </w:p>
        </w:tc>
        <w:tc>
          <w:tcPr>
            <w:tcW w:w="1374" w:type="pct"/>
            <w:vAlign w:val="center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jc w:val="center"/>
            </w:pPr>
            <w:r w:rsidRPr="00F17133">
              <w:t>Название карты</w:t>
            </w:r>
          </w:p>
        </w:tc>
        <w:tc>
          <w:tcPr>
            <w:tcW w:w="1182" w:type="pct"/>
            <w:vAlign w:val="center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jc w:val="center"/>
            </w:pPr>
            <w:r w:rsidRPr="00F17133">
              <w:t>Урок</w:t>
            </w:r>
          </w:p>
        </w:tc>
        <w:tc>
          <w:tcPr>
            <w:tcW w:w="959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jc w:val="center"/>
            </w:pPr>
            <w:r w:rsidRPr="00F17133">
              <w:t>Внеурочная деятельность (форма)</w:t>
            </w:r>
          </w:p>
        </w:tc>
        <w:tc>
          <w:tcPr>
            <w:tcW w:w="1090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jc w:val="center"/>
            </w:pPr>
            <w:r w:rsidRPr="00F17133">
              <w:t>Возможности использования</w:t>
            </w:r>
          </w:p>
        </w:tc>
      </w:tr>
      <w:tr w:rsidR="00820F95" w:rsidRPr="00F17133">
        <w:tc>
          <w:tcPr>
            <w:tcW w:w="396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ind w:firstLine="708"/>
              <w:jc w:val="both"/>
            </w:pPr>
            <w:r w:rsidRPr="00F17133">
              <w:t>1.</w:t>
            </w:r>
          </w:p>
        </w:tc>
        <w:tc>
          <w:tcPr>
            <w:tcW w:w="1374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1182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959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1090" w:type="pct"/>
          </w:tcPr>
          <w:p w:rsidR="00820F95" w:rsidRPr="00F17133" w:rsidRDefault="00820F95" w:rsidP="00F17133">
            <w:pPr>
              <w:pStyle w:val="western"/>
              <w:spacing w:before="0" w:beforeAutospacing="0" w:after="0" w:afterAutospacing="0"/>
              <w:ind w:firstLine="708"/>
              <w:jc w:val="both"/>
            </w:pPr>
          </w:p>
        </w:tc>
      </w:tr>
    </w:tbl>
    <w:p w:rsidR="00820F95" w:rsidRDefault="00820F95" w:rsidP="00274520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заданию прилагается образец выполнения практической работы.</w:t>
      </w:r>
    </w:p>
    <w:p w:rsidR="00820F95" w:rsidRDefault="00820F95" w:rsidP="00DE2F69">
      <w:pPr>
        <w:pStyle w:val="western"/>
        <w:spacing w:before="0" w:beforeAutospacing="0" w:after="0" w:afterAutospacing="0" w:line="360" w:lineRule="auto"/>
        <w:ind w:firstLine="708"/>
        <w:jc w:val="both"/>
        <w:rPr>
          <w:rFonts w:cs="Courier New"/>
          <w:sz w:val="28"/>
          <w:szCs w:val="28"/>
        </w:rPr>
      </w:pPr>
      <w:r w:rsidRPr="00F17133">
        <w:rPr>
          <w:b/>
          <w:iCs/>
          <w:sz w:val="28"/>
          <w:szCs w:val="28"/>
        </w:rPr>
        <w:t>Критерии оценивания</w:t>
      </w:r>
      <w:r>
        <w:rPr>
          <w:i/>
          <w:iCs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>/не выполнено</w:t>
      </w:r>
    </w:p>
    <w:p w:rsidR="00820F95" w:rsidRDefault="00820F95" w:rsidP="003B727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0F95" w:rsidRPr="003B7274" w:rsidRDefault="00F17133" w:rsidP="003B727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7274">
        <w:rPr>
          <w:rFonts w:ascii="Times New Roman" w:hAnsi="Times New Roman" w:cs="Times New Roman"/>
          <w:b/>
          <w:sz w:val="28"/>
          <w:szCs w:val="28"/>
        </w:rPr>
        <w:t>3.</w:t>
      </w:r>
      <w:r w:rsidR="00820F95" w:rsidRPr="003B7274">
        <w:rPr>
          <w:rFonts w:ascii="Times New Roman" w:hAnsi="Times New Roman" w:cs="Times New Roman"/>
          <w:b/>
          <w:sz w:val="28"/>
          <w:szCs w:val="28"/>
        </w:rPr>
        <w:t>3. Итоговая аттестация:</w:t>
      </w:r>
    </w:p>
    <w:p w:rsidR="00820F95" w:rsidRPr="00D27BF8" w:rsidRDefault="003B7274" w:rsidP="003B727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1C82">
        <w:rPr>
          <w:rFonts w:ascii="Times New Roman" w:hAnsi="Times New Roman" w:cs="Times New Roman"/>
          <w:sz w:val="28"/>
          <w:szCs w:val="28"/>
        </w:rPr>
        <w:t>3</w:t>
      </w:r>
      <w:r w:rsidR="00820F95" w:rsidRPr="00D27BF8">
        <w:rPr>
          <w:rFonts w:ascii="Times New Roman" w:hAnsi="Times New Roman" w:cs="Times New Roman"/>
          <w:sz w:val="28"/>
          <w:szCs w:val="28"/>
        </w:rPr>
        <w:t>.1. Форма контроля</w:t>
      </w:r>
    </w:p>
    <w:p w:rsidR="00820F95" w:rsidRDefault="003B7274" w:rsidP="003B7274">
      <w:pPr>
        <w:pStyle w:val="p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9"/>
          <w:rFonts w:ascii="Times New Roman" w:hAnsi="Times New Roman"/>
          <w:color w:val="000000"/>
          <w:sz w:val="28"/>
          <w:szCs w:val="28"/>
        </w:rPr>
        <w:t>3.</w:t>
      </w:r>
      <w:r w:rsidR="00941C82">
        <w:rPr>
          <w:rStyle w:val="s9"/>
          <w:rFonts w:ascii="Times New Roman" w:hAnsi="Times New Roman"/>
          <w:color w:val="000000"/>
          <w:sz w:val="28"/>
          <w:szCs w:val="28"/>
        </w:rPr>
        <w:t>3</w:t>
      </w:r>
      <w:r w:rsidR="00820F95">
        <w:rPr>
          <w:rStyle w:val="s9"/>
          <w:rFonts w:ascii="Times New Roman" w:hAnsi="Times New Roman"/>
          <w:color w:val="000000"/>
          <w:sz w:val="28"/>
          <w:szCs w:val="28"/>
        </w:rPr>
        <w:t>.1.</w:t>
      </w:r>
      <w:r w:rsidR="00820F95" w:rsidRPr="00D27BF8">
        <w:rPr>
          <w:rStyle w:val="s9"/>
          <w:rFonts w:ascii="Times New Roman" w:hAnsi="Times New Roman"/>
          <w:color w:val="000000"/>
          <w:sz w:val="28"/>
          <w:szCs w:val="28"/>
        </w:rPr>
        <w:t>1.</w:t>
      </w:r>
      <w:r>
        <w:rPr>
          <w:rStyle w:val="s9"/>
          <w:rFonts w:ascii="Times New Roman" w:hAnsi="Times New Roman"/>
          <w:color w:val="000000"/>
          <w:sz w:val="28"/>
          <w:szCs w:val="28"/>
        </w:rPr>
        <w:t xml:space="preserve"> </w:t>
      </w:r>
      <w:r w:rsidR="00820F95">
        <w:rPr>
          <w:rFonts w:ascii="Times New Roman" w:hAnsi="Times New Roman" w:cs="Times New Roman"/>
          <w:color w:val="000000"/>
          <w:sz w:val="28"/>
          <w:szCs w:val="28"/>
        </w:rPr>
        <w:t>Итоговая работа предполагает создание</w:t>
      </w:r>
      <w:r w:rsidR="0096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F95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информационного пространства учителя истории и обществознания. Учитель размещает ссылку на своё пространство в форуме в блоке «Аттестация» информационного пространства поддержки обучения, преподаватель </w:t>
      </w:r>
      <w:proofErr w:type="spellStart"/>
      <w:r w:rsidR="00820F95">
        <w:rPr>
          <w:rFonts w:ascii="Times New Roman" w:hAnsi="Times New Roman" w:cs="Times New Roman"/>
          <w:color w:val="000000"/>
          <w:sz w:val="28"/>
          <w:szCs w:val="28"/>
        </w:rPr>
        <w:t>экспертирует</w:t>
      </w:r>
      <w:proofErr w:type="spellEnd"/>
      <w:r w:rsidR="00820F95">
        <w:rPr>
          <w:rFonts w:ascii="Times New Roman" w:hAnsi="Times New Roman" w:cs="Times New Roman"/>
          <w:color w:val="000000"/>
          <w:sz w:val="28"/>
          <w:szCs w:val="28"/>
        </w:rPr>
        <w:t xml:space="preserve"> размещённые материалы и размещает свой отзыв в форуме.</w:t>
      </w:r>
    </w:p>
    <w:p w:rsidR="00820F95" w:rsidRDefault="003B7274" w:rsidP="003B7274">
      <w:pPr>
        <w:pStyle w:val="p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41C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0F95">
        <w:rPr>
          <w:rFonts w:ascii="Times New Roman" w:hAnsi="Times New Roman" w:cs="Times New Roman"/>
          <w:color w:val="000000"/>
          <w:sz w:val="28"/>
          <w:szCs w:val="28"/>
        </w:rPr>
        <w:t xml:space="preserve">.1.2. Очная сертификация </w:t>
      </w:r>
      <w:proofErr w:type="gramStart"/>
      <w:r w:rsidR="00820F95">
        <w:rPr>
          <w:rFonts w:ascii="Times New Roman" w:hAnsi="Times New Roman" w:cs="Times New Roman"/>
          <w:color w:val="000000"/>
          <w:sz w:val="28"/>
          <w:szCs w:val="28"/>
        </w:rPr>
        <w:t>ИКТ-компетентности</w:t>
      </w:r>
      <w:proofErr w:type="gramEnd"/>
      <w:r w:rsidR="00820F95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в соответствии с рекомендациями ЮНЕСКО. Ссылка на подготовленное планирование размещается </w:t>
      </w:r>
      <w:r w:rsidR="00820F95" w:rsidRPr="00D27BF8">
        <w:rPr>
          <w:rFonts w:ascii="Times New Roman" w:hAnsi="Times New Roman" w:cs="Times New Roman"/>
          <w:color w:val="000000"/>
          <w:sz w:val="28"/>
          <w:szCs w:val="28"/>
        </w:rPr>
        <w:t xml:space="preserve">в блоке «Аттестация» информационного </w:t>
      </w:r>
      <w:r w:rsidR="00820F95">
        <w:rPr>
          <w:rFonts w:ascii="Times New Roman" w:hAnsi="Times New Roman" w:cs="Times New Roman"/>
          <w:color w:val="000000"/>
          <w:sz w:val="28"/>
          <w:szCs w:val="28"/>
        </w:rPr>
        <w:t>пространства поддержки обучения.</w:t>
      </w:r>
      <w:r w:rsidR="0096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F95">
        <w:rPr>
          <w:rFonts w:ascii="Times New Roman" w:hAnsi="Times New Roman" w:cs="Times New Roman"/>
          <w:color w:val="000000"/>
          <w:sz w:val="28"/>
          <w:szCs w:val="28"/>
        </w:rPr>
        <w:t>Слушатель считается аттестованным,</w:t>
      </w:r>
      <w:r w:rsidR="0096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F95">
        <w:rPr>
          <w:rFonts w:ascii="Times New Roman" w:hAnsi="Times New Roman" w:cs="Times New Roman"/>
          <w:color w:val="000000"/>
          <w:sz w:val="28"/>
          <w:szCs w:val="28"/>
        </w:rPr>
        <w:t>если преподаватель проанализировал представленный фрагмент и выставил отметку «зачтено».</w:t>
      </w:r>
    </w:p>
    <w:p w:rsidR="00820F95" w:rsidRPr="000473CD" w:rsidRDefault="00820F95" w:rsidP="000473CD">
      <w:pPr>
        <w:rPr>
          <w:rFonts w:ascii="Times New Roman" w:hAnsi="Times New Roman" w:cs="Times New Roman"/>
        </w:rPr>
      </w:pPr>
    </w:p>
    <w:p w:rsidR="00820F95" w:rsidRPr="000473CD" w:rsidRDefault="00820F95" w:rsidP="003B7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CD">
        <w:rPr>
          <w:rFonts w:ascii="Times New Roman" w:hAnsi="Times New Roman" w:cs="Times New Roman"/>
          <w:b/>
          <w:bCs/>
          <w:sz w:val="28"/>
          <w:szCs w:val="28"/>
        </w:rPr>
        <w:t>Раздел 4. «Организационно-педагогические условия</w:t>
      </w:r>
      <w:r w:rsidR="003B7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3CD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программы»</w:t>
      </w:r>
    </w:p>
    <w:p w:rsidR="00820F95" w:rsidRDefault="00820F95" w:rsidP="00D27BF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0F95" w:rsidRPr="00941C82" w:rsidRDefault="00941C82" w:rsidP="00D27BF8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82">
        <w:rPr>
          <w:rFonts w:ascii="Times New Roman" w:hAnsi="Times New Roman" w:cs="Times New Roman"/>
          <w:b/>
          <w:sz w:val="28"/>
          <w:szCs w:val="28"/>
        </w:rPr>
        <w:t>4.1</w:t>
      </w:r>
      <w:r w:rsidR="00820F95" w:rsidRPr="00941C82">
        <w:rPr>
          <w:rFonts w:ascii="Times New Roman" w:hAnsi="Times New Roman" w:cs="Times New Roman"/>
          <w:b/>
          <w:sz w:val="28"/>
          <w:szCs w:val="28"/>
        </w:rPr>
        <w:t>. Учебно-методическое обеспечение и информационное обеспечение программы</w:t>
      </w:r>
    </w:p>
    <w:p w:rsidR="00820F95" w:rsidRDefault="00D46EA1" w:rsidP="00D46EA1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820F95">
        <w:rPr>
          <w:rFonts w:ascii="Times New Roman" w:hAnsi="Times New Roman" w:cs="Times New Roman"/>
          <w:sz w:val="28"/>
          <w:szCs w:val="28"/>
        </w:rPr>
        <w:t>правовые акты</w:t>
      </w:r>
    </w:p>
    <w:p w:rsidR="00820F95" w:rsidRPr="003B7274" w:rsidRDefault="00820F95" w:rsidP="003B7274">
      <w:pPr>
        <w:pStyle w:val="a7"/>
        <w:numPr>
          <w:ilvl w:val="2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Государственная программа города Москвы на 2012-2016 гг. «Развитие образования города Москвы («Столичное образование»)»</w:t>
      </w:r>
      <w:r w:rsidR="00FE1582" w:rsidRPr="003B7274">
        <w:rPr>
          <w:rFonts w:ascii="Times New Roman" w:hAnsi="Times New Roman" w:cs="Times New Roman"/>
          <w:sz w:val="28"/>
          <w:szCs w:val="28"/>
        </w:rPr>
        <w:t>.</w:t>
      </w:r>
    </w:p>
    <w:p w:rsidR="00820F95" w:rsidRPr="003B7274" w:rsidRDefault="00820F95" w:rsidP="003B7274">
      <w:pPr>
        <w:pStyle w:val="a7"/>
        <w:numPr>
          <w:ilvl w:val="2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РФ «Развитие образов</w:t>
      </w:r>
      <w:r w:rsidR="00FE1582" w:rsidRPr="003B7274">
        <w:rPr>
          <w:rFonts w:ascii="Times New Roman" w:hAnsi="Times New Roman" w:cs="Times New Roman"/>
          <w:sz w:val="28"/>
          <w:szCs w:val="28"/>
        </w:rPr>
        <w:t>ания» на 2013-2020 гг.</w:t>
      </w:r>
    </w:p>
    <w:p w:rsidR="00820F95" w:rsidRPr="003B7274" w:rsidRDefault="00820F95" w:rsidP="003B7274">
      <w:pPr>
        <w:pStyle w:val="a7"/>
        <w:numPr>
          <w:ilvl w:val="2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Письмо</w:t>
      </w:r>
      <w:r w:rsidR="004769CB" w:rsidRPr="003B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 РФ от 24.11.2011 N МД-1552/03 «Об оснащении общеобразовательных учреждений учебным и учебно-лабораторным оборудованием». </w:t>
      </w:r>
    </w:p>
    <w:p w:rsidR="00820F95" w:rsidRPr="003B7274" w:rsidRDefault="00820F95" w:rsidP="003B7274">
      <w:pPr>
        <w:pStyle w:val="a7"/>
        <w:numPr>
          <w:ilvl w:val="2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№273-ФЗ «Об образовании в Российской Федерации». </w:t>
      </w:r>
    </w:p>
    <w:p w:rsidR="00820F95" w:rsidRPr="003B7274" w:rsidRDefault="00820F95" w:rsidP="003B7274">
      <w:pPr>
        <w:pStyle w:val="a7"/>
        <w:numPr>
          <w:ilvl w:val="2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Федеральный закон от 24.07.98 №124-ФЗ</w:t>
      </w:r>
      <w:r w:rsidR="007D0DF2" w:rsidRPr="003B7274">
        <w:rPr>
          <w:rFonts w:ascii="Times New Roman" w:hAnsi="Times New Roman" w:cs="Times New Roman"/>
          <w:sz w:val="28"/>
          <w:szCs w:val="28"/>
        </w:rPr>
        <w:t xml:space="preserve"> </w:t>
      </w:r>
      <w:r w:rsidRPr="003B7274">
        <w:rPr>
          <w:rFonts w:ascii="Times New Roman" w:hAnsi="Times New Roman" w:cs="Times New Roman"/>
          <w:sz w:val="28"/>
          <w:szCs w:val="28"/>
        </w:rPr>
        <w:t>(Ред. от 29.06.2013 с</w:t>
      </w:r>
      <w:r w:rsidR="004769CB" w:rsidRPr="003B7274">
        <w:rPr>
          <w:rFonts w:ascii="Times New Roman" w:hAnsi="Times New Roman" w:cs="Times New Roman"/>
          <w:sz w:val="28"/>
          <w:szCs w:val="28"/>
        </w:rPr>
        <w:t xml:space="preserve"> </w:t>
      </w:r>
      <w:r w:rsidRPr="003B7274">
        <w:rPr>
          <w:rFonts w:ascii="Times New Roman" w:hAnsi="Times New Roman" w:cs="Times New Roman"/>
          <w:sz w:val="28"/>
          <w:szCs w:val="28"/>
        </w:rPr>
        <w:t xml:space="preserve">изменениями, вступившими в силу 30.06.2013) «Об основных гарантиях прав ребенка в Российской Федерации». </w:t>
      </w:r>
    </w:p>
    <w:p w:rsidR="00FE1582" w:rsidRPr="00FE1582" w:rsidRDefault="00FE1582" w:rsidP="00FE158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0F95" w:rsidRPr="003B7274" w:rsidRDefault="00820F95" w:rsidP="003B7274">
      <w:pPr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74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820F95" w:rsidRPr="003B7274" w:rsidRDefault="00820F95" w:rsidP="003B7274">
      <w:pPr>
        <w:pStyle w:val="a7"/>
        <w:numPr>
          <w:ilvl w:val="2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Информационные технологии для историков: Учебное пособие к практикуму по курсу "Информатика и математика"/Отв. ред. Л.И.</w:t>
      </w:r>
      <w:r w:rsidR="004769CB" w:rsidRPr="003B7274">
        <w:rPr>
          <w:rFonts w:ascii="Times New Roman" w:hAnsi="Times New Roman" w:cs="Times New Roman"/>
          <w:sz w:val="28"/>
          <w:szCs w:val="28"/>
        </w:rPr>
        <w:t xml:space="preserve"> </w:t>
      </w:r>
      <w:r w:rsidRPr="003B7274">
        <w:rPr>
          <w:rFonts w:ascii="Times New Roman" w:hAnsi="Times New Roman" w:cs="Times New Roman"/>
          <w:sz w:val="28"/>
          <w:szCs w:val="28"/>
        </w:rPr>
        <w:t>Бородкин. - М.: МГУ, 2006. - 236 с.</w:t>
      </w:r>
    </w:p>
    <w:p w:rsidR="00820F95" w:rsidRPr="003B7274" w:rsidRDefault="00820F95" w:rsidP="003B7274">
      <w:pPr>
        <w:pStyle w:val="a7"/>
        <w:numPr>
          <w:ilvl w:val="2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Канакаев</w:t>
      </w:r>
      <w:proofErr w:type="spellEnd"/>
      <w:r w:rsidR="004769CB" w:rsidRPr="003B7274">
        <w:rPr>
          <w:rFonts w:ascii="Times New Roman" w:hAnsi="Times New Roman" w:cs="Times New Roman"/>
          <w:sz w:val="28"/>
          <w:szCs w:val="28"/>
        </w:rPr>
        <w:t xml:space="preserve"> </w:t>
      </w:r>
      <w:r w:rsidRPr="003B7274">
        <w:rPr>
          <w:rFonts w:ascii="Times New Roman" w:hAnsi="Times New Roman" w:cs="Times New Roman"/>
          <w:sz w:val="28"/>
          <w:szCs w:val="28"/>
        </w:rPr>
        <w:t xml:space="preserve">Е.М.,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Новенко</w:t>
      </w:r>
      <w:proofErr w:type="spellEnd"/>
      <w:r w:rsidR="004769CB" w:rsidRPr="003B7274">
        <w:rPr>
          <w:rFonts w:ascii="Times New Roman" w:hAnsi="Times New Roman" w:cs="Times New Roman"/>
          <w:sz w:val="28"/>
          <w:szCs w:val="28"/>
        </w:rPr>
        <w:t xml:space="preserve"> Д.</w:t>
      </w:r>
      <w:r w:rsidRPr="003B7274">
        <w:rPr>
          <w:rFonts w:ascii="Times New Roman" w:hAnsi="Times New Roman" w:cs="Times New Roman"/>
          <w:sz w:val="28"/>
          <w:szCs w:val="28"/>
        </w:rPr>
        <w:t>В.</w:t>
      </w:r>
      <w:r w:rsidR="004769CB" w:rsidRPr="003B7274">
        <w:rPr>
          <w:rFonts w:ascii="Times New Roman" w:hAnsi="Times New Roman" w:cs="Times New Roman"/>
          <w:sz w:val="28"/>
          <w:szCs w:val="28"/>
        </w:rPr>
        <w:t xml:space="preserve"> </w:t>
      </w:r>
      <w:r w:rsidRPr="003B7274">
        <w:rPr>
          <w:rFonts w:ascii="Times New Roman" w:hAnsi="Times New Roman" w:cs="Times New Roman"/>
          <w:sz w:val="28"/>
          <w:szCs w:val="28"/>
        </w:rPr>
        <w:t>Комплект цифровых исторических карт по истории Отечества: Методические рекомендации для учителя.– М. 2008. - 134 с. - [Электронный ресурс]. URL:http://files.school-collection.edu.ru/dlrstore/3d12fcc6-d323-4b20-8781-28ba02c238db/Metodika_history.pdf</w:t>
      </w:r>
    </w:p>
    <w:p w:rsidR="00820F95" w:rsidRPr="003B7274" w:rsidRDefault="00820F95" w:rsidP="003B7274">
      <w:pPr>
        <w:pStyle w:val="a7"/>
        <w:numPr>
          <w:ilvl w:val="2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 xml:space="preserve">Нил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Страдлер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, Энн Томпсон,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ЛиннШрум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>. ИКТ и компетентности учителей. Аналитическая записка института ЮНЕСКО по информационным технологиям. - Октябрь 2011. – М.: Юнеско, 2011.  - [Электронный ресурс]. URL: http://iite.unesco.org/pics/publications/ru/files/3214696.pdf</w:t>
      </w:r>
    </w:p>
    <w:p w:rsidR="00820F95" w:rsidRPr="003B7274" w:rsidRDefault="00820F95" w:rsidP="003B7274">
      <w:pPr>
        <w:pStyle w:val="a7"/>
        <w:numPr>
          <w:ilvl w:val="2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Роберт И.В. Теория и методика информатизации образования (психолог</w:t>
      </w:r>
      <w:proofErr w:type="gramStart"/>
      <w:r w:rsidRPr="003B72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7274">
        <w:rPr>
          <w:rFonts w:ascii="Times New Roman" w:hAnsi="Times New Roman" w:cs="Times New Roman"/>
          <w:sz w:val="28"/>
          <w:szCs w:val="28"/>
        </w:rPr>
        <w:t xml:space="preserve"> педагогический и технологический аспекты). -  3-е изд. - М.: БИНОМ. Лаборатория знаний, 2014. – 400 с.</w:t>
      </w:r>
    </w:p>
    <w:p w:rsidR="00820F95" w:rsidRPr="003B7274" w:rsidRDefault="00820F95" w:rsidP="003B7274">
      <w:pPr>
        <w:pStyle w:val="a7"/>
        <w:numPr>
          <w:ilvl w:val="2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 xml:space="preserve">Якушкин П.А. ОС3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Хронолайнер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 1.0. Редактор. Методические рекомендации. -  М.: «ОС3», 2008. - 31 с. - [Электронный ресурс]. URL:http://files.school-collection.edu.ru/dlrstore/668ca8e3-a02a-4cd5-a27b-</w:t>
      </w:r>
      <w:r w:rsidRPr="003B7274">
        <w:rPr>
          <w:rFonts w:ascii="Times New Roman" w:hAnsi="Times New Roman" w:cs="Times New Roman"/>
          <w:sz w:val="28"/>
          <w:szCs w:val="28"/>
        </w:rPr>
        <w:lastRenderedPageBreak/>
        <w:t>f59bb8481da5/OC3_HL1_e_meth.pdf</w:t>
      </w:r>
    </w:p>
    <w:p w:rsidR="00820F95" w:rsidRPr="003B7274" w:rsidRDefault="00820F95" w:rsidP="003B7274">
      <w:pPr>
        <w:pStyle w:val="a7"/>
        <w:numPr>
          <w:ilvl w:val="2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Живая Родословная 2.0: Инструмент для формирования и анализа генеалогических деревьев с примерами родословных. Пособие для учителя. – М.: Институт новых технологий, 2008 – 64 с. - [Электронный ресурс]. URL:http://files.school-collection.edu.ru/dlrstore/6ce49229-1762-456d-a0d4-bc3b823889cb/Teach-book.htm</w:t>
      </w:r>
    </w:p>
    <w:p w:rsidR="00820F95" w:rsidRDefault="00820F95" w:rsidP="00D27BF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0F95" w:rsidRPr="003B7274" w:rsidRDefault="00820F95" w:rsidP="003B7274">
      <w:pPr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820F95" w:rsidRPr="003B7274" w:rsidRDefault="00820F95" w:rsidP="003B7274">
      <w:pPr>
        <w:pStyle w:val="a7"/>
        <w:numPr>
          <w:ilvl w:val="2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 А.Г., Семёнов А.Л., Уваров А.Ю. Российская школа и новые информационные технологии: взгляд в следующее десятилетие. – М.: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НекстПринт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>, 2010, - 84с.</w:t>
      </w:r>
    </w:p>
    <w:p w:rsidR="00820F95" w:rsidRPr="003B7274" w:rsidRDefault="00820F95" w:rsidP="003B7274">
      <w:pPr>
        <w:pStyle w:val="a7"/>
        <w:numPr>
          <w:ilvl w:val="2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Булин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>-Соколова Е. И., Семенов А. Л., Уваров А. Ю. Школа информатизации: путь к обновлению образования // Информатика и образование.</w:t>
      </w:r>
      <w:r w:rsidR="00D46EA1" w:rsidRPr="003B7274">
        <w:rPr>
          <w:rFonts w:ascii="Times New Roman" w:hAnsi="Times New Roman" w:cs="Times New Roman"/>
          <w:sz w:val="28"/>
          <w:szCs w:val="28"/>
        </w:rPr>
        <w:t xml:space="preserve"> –</w:t>
      </w:r>
      <w:r w:rsidRPr="003B7274">
        <w:rPr>
          <w:rFonts w:ascii="Times New Roman" w:hAnsi="Times New Roman" w:cs="Times New Roman"/>
          <w:sz w:val="28"/>
          <w:szCs w:val="28"/>
        </w:rPr>
        <w:t xml:space="preserve"> 2009. </w:t>
      </w:r>
      <w:r w:rsidR="00D46EA1" w:rsidRPr="003B7274">
        <w:rPr>
          <w:rFonts w:ascii="Times New Roman" w:hAnsi="Times New Roman" w:cs="Times New Roman"/>
          <w:sz w:val="28"/>
          <w:szCs w:val="28"/>
        </w:rPr>
        <w:t xml:space="preserve">– </w:t>
      </w:r>
      <w:r w:rsidRPr="003B7274">
        <w:rPr>
          <w:rFonts w:ascii="Times New Roman" w:hAnsi="Times New Roman" w:cs="Times New Roman"/>
          <w:sz w:val="28"/>
          <w:szCs w:val="28"/>
        </w:rPr>
        <w:t>№ 11.</w:t>
      </w:r>
    </w:p>
    <w:p w:rsidR="00820F95" w:rsidRPr="003B7274" w:rsidRDefault="00820F95" w:rsidP="003B7274">
      <w:pPr>
        <w:pStyle w:val="a7"/>
        <w:numPr>
          <w:ilvl w:val="2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 xml:space="preserve">Ваграменко Я.А., Зубарева Е.В., Коваленко М. И.,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Яламов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 Г.Ю. Применение свободно распространяемого программного обеспечения в образовании // Ученые записки ИИО РАО. - 2013. -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>. 48. - С. 39–49.</w:t>
      </w:r>
    </w:p>
    <w:p w:rsidR="00820F95" w:rsidRPr="003B7274" w:rsidRDefault="00820F95" w:rsidP="003B7274">
      <w:pPr>
        <w:pStyle w:val="a7"/>
        <w:numPr>
          <w:ilvl w:val="2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>Лапина, С.Н. Дистанционные образовательные технологии как средство развития личности / С.Н. Лапина // Теоретические и прикладные аспекты</w:t>
      </w:r>
      <w:r w:rsidR="004769CB" w:rsidRPr="003B7274">
        <w:rPr>
          <w:rFonts w:ascii="Times New Roman" w:hAnsi="Times New Roman" w:cs="Times New Roman"/>
          <w:sz w:val="28"/>
          <w:szCs w:val="28"/>
        </w:rPr>
        <w:t xml:space="preserve"> </w:t>
      </w:r>
      <w:r w:rsidRPr="003B7274">
        <w:rPr>
          <w:rFonts w:ascii="Times New Roman" w:hAnsi="Times New Roman" w:cs="Times New Roman"/>
          <w:sz w:val="28"/>
          <w:szCs w:val="28"/>
        </w:rPr>
        <w:t xml:space="preserve">личностно профессионального развития: материалы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3B727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B727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смеждунар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>. участием. – СПб</w:t>
      </w:r>
      <w:proofErr w:type="gramStart"/>
      <w:r w:rsidRPr="003B727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B7274">
        <w:rPr>
          <w:rFonts w:ascii="Times New Roman" w:hAnsi="Times New Roman" w:cs="Times New Roman"/>
          <w:sz w:val="28"/>
          <w:szCs w:val="28"/>
        </w:rPr>
        <w:t>2011. – С.137–139.</w:t>
      </w:r>
    </w:p>
    <w:p w:rsidR="00820F95" w:rsidRPr="003B7274" w:rsidRDefault="00820F95" w:rsidP="003B7274">
      <w:pPr>
        <w:pStyle w:val="a7"/>
        <w:numPr>
          <w:ilvl w:val="2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74">
        <w:rPr>
          <w:rFonts w:ascii="Times New Roman" w:hAnsi="Times New Roman" w:cs="Times New Roman"/>
          <w:sz w:val="28"/>
          <w:szCs w:val="28"/>
        </w:rPr>
        <w:t xml:space="preserve">Стеценко И.А., </w:t>
      </w:r>
      <w:proofErr w:type="spellStart"/>
      <w:r w:rsidRPr="003B7274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3B7274">
        <w:rPr>
          <w:rFonts w:ascii="Times New Roman" w:hAnsi="Times New Roman" w:cs="Times New Roman"/>
          <w:sz w:val="28"/>
          <w:szCs w:val="28"/>
        </w:rPr>
        <w:t xml:space="preserve"> Е.Ю. Электронное обучение как системная педагогическая категория // Культура и образование. – Январь 2014. - № 1. [Электронный ресурс]. URL: http://vestnik-rzi.ru/2014/01/1245.</w:t>
      </w:r>
    </w:p>
    <w:p w:rsidR="00820F95" w:rsidRPr="003B7274" w:rsidRDefault="00820F95" w:rsidP="003B7274">
      <w:pPr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74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820F95" w:rsidRPr="00D46EA1" w:rsidRDefault="00820F95" w:rsidP="003B7274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EA1">
        <w:rPr>
          <w:rFonts w:ascii="Times New Roman" w:hAnsi="Times New Roman" w:cs="Times New Roman"/>
          <w:sz w:val="28"/>
          <w:szCs w:val="28"/>
        </w:rPr>
        <w:t>Федеральный образовательный портал: учреждения, программы, стандарты.</w:t>
      </w:r>
      <w:r w:rsidR="00D46EA1" w:rsidRPr="00D46EA1">
        <w:rPr>
          <w:rFonts w:ascii="Times New Roman" w:hAnsi="Times New Roman" w:cs="Times New Roman"/>
        </w:rPr>
        <w:t xml:space="preserve"> </w:t>
      </w:r>
      <w:r w:rsidR="00D46EA1" w:rsidRPr="00D46EA1">
        <w:rPr>
          <w:rFonts w:ascii="Times New Roman" w:hAnsi="Times New Roman" w:cs="Times New Roman"/>
          <w:sz w:val="28"/>
          <w:szCs w:val="28"/>
        </w:rPr>
        <w:t xml:space="preserve">– </w:t>
      </w:r>
      <w:r w:rsidR="00D46EA1" w:rsidRPr="00D46EA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46EA1" w:rsidRPr="00D46EA1">
        <w:rPr>
          <w:rFonts w:ascii="Times New Roman" w:hAnsi="Times New Roman" w:cs="Times New Roman"/>
          <w:sz w:val="28"/>
          <w:szCs w:val="28"/>
        </w:rPr>
        <w:t>: http://www.edu.ru/</w:t>
      </w:r>
    </w:p>
    <w:p w:rsidR="00820F95" w:rsidRPr="00D46EA1" w:rsidRDefault="00D46EA1" w:rsidP="003B7274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EA1">
        <w:rPr>
          <w:rFonts w:ascii="Times New Roman" w:hAnsi="Times New Roman" w:cs="Times New Roman"/>
          <w:sz w:val="28"/>
          <w:szCs w:val="28"/>
        </w:rPr>
        <w:t>Портал «</w:t>
      </w:r>
      <w:r w:rsidR="00820F95" w:rsidRPr="00D46EA1">
        <w:rPr>
          <w:rFonts w:ascii="Times New Roman" w:hAnsi="Times New Roman" w:cs="Times New Roman"/>
          <w:sz w:val="28"/>
          <w:szCs w:val="28"/>
        </w:rPr>
        <w:t>Единая коллекция Ц</w:t>
      </w:r>
      <w:r w:rsidRPr="00D46EA1">
        <w:rPr>
          <w:rFonts w:ascii="Times New Roman" w:hAnsi="Times New Roman" w:cs="Times New Roman"/>
          <w:sz w:val="28"/>
          <w:szCs w:val="28"/>
        </w:rPr>
        <w:t>ифровых образовательных ресурсов»</w:t>
      </w:r>
      <w:r w:rsidR="00820F95" w:rsidRPr="00D46EA1">
        <w:rPr>
          <w:rFonts w:ascii="Times New Roman" w:hAnsi="Times New Roman" w:cs="Times New Roman"/>
          <w:sz w:val="28"/>
          <w:szCs w:val="28"/>
        </w:rPr>
        <w:t>.</w:t>
      </w:r>
      <w:r w:rsidRPr="00D46EA1">
        <w:rPr>
          <w:rFonts w:ascii="Times New Roman" w:hAnsi="Times New Roman" w:cs="Times New Roman"/>
          <w:sz w:val="28"/>
          <w:szCs w:val="28"/>
        </w:rPr>
        <w:t xml:space="preserve"> – </w:t>
      </w:r>
      <w:r w:rsidRPr="00D46EA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46EA1">
        <w:rPr>
          <w:rFonts w:ascii="Times New Roman" w:hAnsi="Times New Roman" w:cs="Times New Roman"/>
          <w:sz w:val="28"/>
          <w:szCs w:val="28"/>
        </w:rPr>
        <w:t>:</w:t>
      </w:r>
      <w:r w:rsidRPr="00D46EA1">
        <w:t xml:space="preserve"> </w:t>
      </w:r>
      <w:hyperlink r:id="rId8" w:history="1">
        <w:r w:rsidRPr="00D46EA1">
          <w:rPr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820F95" w:rsidRPr="00D46EA1" w:rsidRDefault="00D46EA1" w:rsidP="003B7274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EA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20F95" w:rsidRPr="00D46EA1">
        <w:rPr>
          <w:rFonts w:ascii="Times New Roman" w:hAnsi="Times New Roman" w:cs="Times New Roman"/>
          <w:sz w:val="28"/>
          <w:szCs w:val="28"/>
        </w:rPr>
        <w:t>ортал доступа к центральному хранилищу электронных образовательных ресурсов, разработанных ФЦИОР.</w:t>
      </w:r>
      <w:r w:rsidRPr="00D46EA1">
        <w:rPr>
          <w:rFonts w:ascii="Times New Roman" w:hAnsi="Times New Roman" w:cs="Times New Roman"/>
          <w:sz w:val="28"/>
          <w:szCs w:val="28"/>
        </w:rPr>
        <w:t xml:space="preserve"> – </w:t>
      </w:r>
      <w:r w:rsidRPr="00D46EA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46EA1">
        <w:rPr>
          <w:rFonts w:ascii="Times New Roman" w:hAnsi="Times New Roman" w:cs="Times New Roman"/>
          <w:sz w:val="28"/>
          <w:szCs w:val="28"/>
        </w:rPr>
        <w:t>:</w:t>
      </w:r>
      <w:r w:rsidRPr="00D46EA1">
        <w:t xml:space="preserve"> </w:t>
      </w:r>
      <w:hyperlink r:id="rId9" w:history="1">
        <w:r w:rsidRPr="00D46EA1">
          <w:rPr>
            <w:rFonts w:ascii="Times New Roman" w:hAnsi="Times New Roman" w:cs="Times New Roman"/>
            <w:sz w:val="28"/>
            <w:szCs w:val="28"/>
          </w:rPr>
          <w:t>http://eor.edu.ru/</w:t>
        </w:r>
      </w:hyperlink>
    </w:p>
    <w:p w:rsidR="00820F95" w:rsidRPr="00D46EA1" w:rsidRDefault="00820F95" w:rsidP="003B7274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EA1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ресурсам.</w:t>
      </w:r>
      <w:r w:rsidR="00D46EA1" w:rsidRPr="00D46EA1">
        <w:rPr>
          <w:rFonts w:ascii="Times New Roman" w:hAnsi="Times New Roman" w:cs="Times New Roman"/>
          <w:sz w:val="28"/>
          <w:szCs w:val="28"/>
        </w:rPr>
        <w:t xml:space="preserve"> – </w:t>
      </w:r>
      <w:r w:rsidR="00D46EA1" w:rsidRPr="00D46EA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46EA1" w:rsidRPr="00D46EA1">
        <w:rPr>
          <w:rFonts w:ascii="Times New Roman" w:hAnsi="Times New Roman" w:cs="Times New Roman"/>
          <w:sz w:val="28"/>
          <w:szCs w:val="28"/>
        </w:rPr>
        <w:t>:</w:t>
      </w:r>
      <w:r w:rsidR="00D46EA1" w:rsidRPr="00D46EA1">
        <w:t xml:space="preserve"> </w:t>
      </w:r>
      <w:hyperlink r:id="rId10" w:history="1">
        <w:r w:rsidR="00D46EA1" w:rsidRPr="00D46EA1">
          <w:rPr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820F95" w:rsidRPr="00C90BCE" w:rsidRDefault="00820F95" w:rsidP="00C90B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0F95" w:rsidRPr="00941C82" w:rsidRDefault="00941C82" w:rsidP="00941C82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95" w:rsidRPr="00941C82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820F95" w:rsidRPr="00941C82" w:rsidRDefault="00820F95" w:rsidP="0070770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274" w:rsidRDefault="00820F95" w:rsidP="003B7274">
      <w:pPr>
        <w:pStyle w:val="a7"/>
        <w:numPr>
          <w:ilvl w:val="0"/>
          <w:numId w:val="1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с выходом в Интернет, </w:t>
      </w:r>
    </w:p>
    <w:p w:rsidR="003B7274" w:rsidRDefault="00820F95" w:rsidP="003B7274">
      <w:pPr>
        <w:pStyle w:val="a7"/>
        <w:numPr>
          <w:ilvl w:val="0"/>
          <w:numId w:val="1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</w:p>
    <w:p w:rsidR="00820F95" w:rsidRDefault="00820F95" w:rsidP="003B7274">
      <w:pPr>
        <w:pStyle w:val="a7"/>
        <w:numPr>
          <w:ilvl w:val="0"/>
          <w:numId w:val="1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экран. </w:t>
      </w:r>
    </w:p>
    <w:p w:rsidR="003B7274" w:rsidRPr="003B7274" w:rsidRDefault="003B7274" w:rsidP="003B727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0F95" w:rsidRPr="003B7274" w:rsidRDefault="00820F95" w:rsidP="00665A9D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7274">
        <w:rPr>
          <w:rFonts w:ascii="Times New Roman" w:hAnsi="Times New Roman" w:cs="Times New Roman"/>
          <w:color w:val="auto"/>
          <w:sz w:val="28"/>
          <w:szCs w:val="28"/>
        </w:rPr>
        <w:t xml:space="preserve">Видео- и аудиовизуальные средства обучения: </w:t>
      </w:r>
      <w:proofErr w:type="spellStart"/>
      <w:r w:rsidRPr="003B7274">
        <w:rPr>
          <w:rFonts w:ascii="Times New Roman" w:hAnsi="Times New Roman" w:cs="Times New Roman"/>
          <w:color w:val="auto"/>
          <w:sz w:val="28"/>
          <w:szCs w:val="28"/>
        </w:rPr>
        <w:t>видеолекции</w:t>
      </w:r>
      <w:proofErr w:type="spellEnd"/>
      <w:r w:rsidRPr="003B727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B7274">
        <w:rPr>
          <w:rFonts w:ascii="Times New Roman" w:hAnsi="Times New Roman" w:cs="Times New Roman"/>
          <w:color w:val="auto"/>
          <w:sz w:val="28"/>
          <w:szCs w:val="28"/>
        </w:rPr>
        <w:t>видеоконспекты</w:t>
      </w:r>
      <w:proofErr w:type="spellEnd"/>
      <w:r w:rsidRPr="003B7274">
        <w:rPr>
          <w:rFonts w:ascii="Times New Roman" w:hAnsi="Times New Roman" w:cs="Times New Roman"/>
          <w:color w:val="auto"/>
          <w:sz w:val="28"/>
          <w:szCs w:val="28"/>
        </w:rPr>
        <w:t xml:space="preserve"> занятий, </w:t>
      </w:r>
      <w:proofErr w:type="spellStart"/>
      <w:r w:rsidRPr="003B7274">
        <w:rPr>
          <w:rFonts w:ascii="Times New Roman" w:hAnsi="Times New Roman" w:cs="Times New Roman"/>
          <w:color w:val="auto"/>
          <w:sz w:val="28"/>
          <w:szCs w:val="28"/>
        </w:rPr>
        <w:t>видеоинструкции</w:t>
      </w:r>
      <w:proofErr w:type="spellEnd"/>
      <w:r w:rsidRPr="003B7274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заданий, размещенные в информационной среде </w:t>
      </w:r>
      <w:hyperlink r:id="rId11" w:history="1">
        <w:r w:rsidRPr="003B7274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http://mioo.seminfo.ru/</w:t>
        </w:r>
      </w:hyperlink>
    </w:p>
    <w:p w:rsidR="00820F95" w:rsidRPr="00707709" w:rsidRDefault="00820F95" w:rsidP="007077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20F95" w:rsidRPr="00707709" w:rsidSect="00F17133">
      <w:headerReference w:type="default" r:id="rId12"/>
      <w:pgSz w:w="11906" w:h="16838"/>
      <w:pgMar w:top="1418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DB" w:rsidRDefault="000F06DB" w:rsidP="000D22D3">
      <w:r>
        <w:separator/>
      </w:r>
    </w:p>
  </w:endnote>
  <w:endnote w:type="continuationSeparator" w:id="0">
    <w:p w:rsidR="000F06DB" w:rsidRDefault="000F06DB" w:rsidP="000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DB" w:rsidRDefault="000F06DB" w:rsidP="000D22D3">
      <w:r>
        <w:separator/>
      </w:r>
    </w:p>
  </w:footnote>
  <w:footnote w:type="continuationSeparator" w:id="0">
    <w:p w:rsidR="000F06DB" w:rsidRDefault="000F06DB" w:rsidP="000D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42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7274" w:rsidRPr="003B7274" w:rsidRDefault="003B7274">
        <w:pPr>
          <w:pStyle w:val="ac"/>
          <w:jc w:val="center"/>
          <w:rPr>
            <w:rFonts w:ascii="Times New Roman" w:hAnsi="Times New Roman" w:cs="Times New Roman"/>
          </w:rPr>
        </w:pPr>
        <w:r w:rsidRPr="003B7274">
          <w:rPr>
            <w:rFonts w:ascii="Times New Roman" w:hAnsi="Times New Roman" w:cs="Times New Roman"/>
          </w:rPr>
          <w:fldChar w:fldCharType="begin"/>
        </w:r>
        <w:r w:rsidRPr="003B7274">
          <w:rPr>
            <w:rFonts w:ascii="Times New Roman" w:hAnsi="Times New Roman" w:cs="Times New Roman"/>
          </w:rPr>
          <w:instrText>PAGE   \* MERGEFORMAT</w:instrText>
        </w:r>
        <w:r w:rsidRPr="003B7274">
          <w:rPr>
            <w:rFonts w:ascii="Times New Roman" w:hAnsi="Times New Roman" w:cs="Times New Roman"/>
          </w:rPr>
          <w:fldChar w:fldCharType="separate"/>
        </w:r>
        <w:r w:rsidR="00093206">
          <w:rPr>
            <w:rFonts w:ascii="Times New Roman" w:hAnsi="Times New Roman" w:cs="Times New Roman"/>
            <w:noProof/>
          </w:rPr>
          <w:t>15</w:t>
        </w:r>
        <w:r w:rsidRPr="003B7274">
          <w:rPr>
            <w:rFonts w:ascii="Times New Roman" w:hAnsi="Times New Roman" w:cs="Times New Roman"/>
          </w:rPr>
          <w:fldChar w:fldCharType="end"/>
        </w:r>
      </w:p>
    </w:sdtContent>
  </w:sdt>
  <w:p w:rsidR="00F17133" w:rsidRDefault="00F171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DF3"/>
    <w:multiLevelType w:val="hybridMultilevel"/>
    <w:tmpl w:val="1750CD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D31070"/>
    <w:multiLevelType w:val="hybridMultilevel"/>
    <w:tmpl w:val="B3766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615BBE"/>
    <w:multiLevelType w:val="hybridMultilevel"/>
    <w:tmpl w:val="B1E08952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0151DB"/>
    <w:multiLevelType w:val="hybridMultilevel"/>
    <w:tmpl w:val="F6608D4E"/>
    <w:lvl w:ilvl="0" w:tplc="39003F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9AD42A7"/>
    <w:multiLevelType w:val="hybridMultilevel"/>
    <w:tmpl w:val="81122C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E13861"/>
    <w:multiLevelType w:val="hybridMultilevel"/>
    <w:tmpl w:val="085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6CBA"/>
    <w:multiLevelType w:val="multilevel"/>
    <w:tmpl w:val="B94883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364FDC"/>
    <w:multiLevelType w:val="multilevel"/>
    <w:tmpl w:val="1A98A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FED43A0"/>
    <w:multiLevelType w:val="hybridMultilevel"/>
    <w:tmpl w:val="38D00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EC5938"/>
    <w:multiLevelType w:val="multilevel"/>
    <w:tmpl w:val="1A98A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5886328"/>
    <w:multiLevelType w:val="hybridMultilevel"/>
    <w:tmpl w:val="A492E0EA"/>
    <w:lvl w:ilvl="0" w:tplc="28D852D0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A5857"/>
    <w:multiLevelType w:val="hybridMultilevel"/>
    <w:tmpl w:val="AED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31AF2"/>
    <w:multiLevelType w:val="hybridMultilevel"/>
    <w:tmpl w:val="DE9C8AE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E243A9"/>
    <w:multiLevelType w:val="hybridMultilevel"/>
    <w:tmpl w:val="3EA6B4F0"/>
    <w:lvl w:ilvl="0" w:tplc="0B309D46">
      <w:start w:val="1"/>
      <w:numFmt w:val="decimal"/>
      <w:lvlText w:val="%1."/>
      <w:lvlJc w:val="left"/>
      <w:pPr>
        <w:ind w:left="1018" w:hanging="360"/>
      </w:pPr>
    </w:lvl>
    <w:lvl w:ilvl="1" w:tplc="C8E21514">
      <w:start w:val="1"/>
      <w:numFmt w:val="lowerLetter"/>
      <w:lvlText w:val="%2."/>
      <w:lvlJc w:val="left"/>
      <w:pPr>
        <w:ind w:left="17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10FE1"/>
    <w:multiLevelType w:val="multilevel"/>
    <w:tmpl w:val="1A98A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385164"/>
    <w:multiLevelType w:val="hybridMultilevel"/>
    <w:tmpl w:val="83A84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87F48"/>
    <w:multiLevelType w:val="multilevel"/>
    <w:tmpl w:val="80FA6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0CC1636"/>
    <w:multiLevelType w:val="multilevel"/>
    <w:tmpl w:val="3FA297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8">
    <w:nsid w:val="7F5B1ACE"/>
    <w:multiLevelType w:val="hybridMultilevel"/>
    <w:tmpl w:val="1A0ECE52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6"/>
  </w:num>
  <w:num w:numId="13">
    <w:abstractNumId w:val="3"/>
  </w:num>
  <w:num w:numId="14">
    <w:abstractNumId w:val="0"/>
  </w:num>
  <w:num w:numId="15">
    <w:abstractNumId w:val="16"/>
  </w:num>
  <w:num w:numId="16">
    <w:abstractNumId w:val="1"/>
  </w:num>
  <w:num w:numId="17">
    <w:abstractNumId w:val="8"/>
  </w:num>
  <w:num w:numId="18">
    <w:abstractNumId w:val="4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25"/>
    <w:rsid w:val="00001106"/>
    <w:rsid w:val="000071C5"/>
    <w:rsid w:val="00011631"/>
    <w:rsid w:val="00017314"/>
    <w:rsid w:val="00032991"/>
    <w:rsid w:val="000422E9"/>
    <w:rsid w:val="000473CD"/>
    <w:rsid w:val="00093206"/>
    <w:rsid w:val="000C5608"/>
    <w:rsid w:val="000C57E2"/>
    <w:rsid w:val="000D22D3"/>
    <w:rsid w:val="000F0325"/>
    <w:rsid w:val="000F06DB"/>
    <w:rsid w:val="001036B0"/>
    <w:rsid w:val="00112EBD"/>
    <w:rsid w:val="00156F21"/>
    <w:rsid w:val="0016711F"/>
    <w:rsid w:val="001A0127"/>
    <w:rsid w:val="001A25F5"/>
    <w:rsid w:val="001B781B"/>
    <w:rsid w:val="001C50A9"/>
    <w:rsid w:val="001D002C"/>
    <w:rsid w:val="001D7637"/>
    <w:rsid w:val="001F3B40"/>
    <w:rsid w:val="002040C3"/>
    <w:rsid w:val="00210E8D"/>
    <w:rsid w:val="00232F8D"/>
    <w:rsid w:val="00274520"/>
    <w:rsid w:val="00291FBC"/>
    <w:rsid w:val="002C1C16"/>
    <w:rsid w:val="002C6568"/>
    <w:rsid w:val="002E3205"/>
    <w:rsid w:val="003026BE"/>
    <w:rsid w:val="003155DE"/>
    <w:rsid w:val="003301F9"/>
    <w:rsid w:val="0034644B"/>
    <w:rsid w:val="00346C4F"/>
    <w:rsid w:val="00355958"/>
    <w:rsid w:val="00365ACD"/>
    <w:rsid w:val="00370BBC"/>
    <w:rsid w:val="003A3C65"/>
    <w:rsid w:val="003B7274"/>
    <w:rsid w:val="003C3200"/>
    <w:rsid w:val="003D061E"/>
    <w:rsid w:val="003E3D46"/>
    <w:rsid w:val="003F2942"/>
    <w:rsid w:val="004005BE"/>
    <w:rsid w:val="004162B5"/>
    <w:rsid w:val="004343DE"/>
    <w:rsid w:val="00434AA9"/>
    <w:rsid w:val="00454115"/>
    <w:rsid w:val="00465BCC"/>
    <w:rsid w:val="004769CB"/>
    <w:rsid w:val="00481967"/>
    <w:rsid w:val="004977AA"/>
    <w:rsid w:val="004B7ED5"/>
    <w:rsid w:val="004C1CF4"/>
    <w:rsid w:val="004C518E"/>
    <w:rsid w:val="004D3DDE"/>
    <w:rsid w:val="004E0237"/>
    <w:rsid w:val="004F1269"/>
    <w:rsid w:val="004F2D5A"/>
    <w:rsid w:val="004F4C19"/>
    <w:rsid w:val="005125CB"/>
    <w:rsid w:val="0051667E"/>
    <w:rsid w:val="005265AC"/>
    <w:rsid w:val="0054175A"/>
    <w:rsid w:val="00561987"/>
    <w:rsid w:val="005652DB"/>
    <w:rsid w:val="00581E87"/>
    <w:rsid w:val="005A424E"/>
    <w:rsid w:val="005B6218"/>
    <w:rsid w:val="005D7468"/>
    <w:rsid w:val="005F628E"/>
    <w:rsid w:val="00626707"/>
    <w:rsid w:val="006408E9"/>
    <w:rsid w:val="006462D8"/>
    <w:rsid w:val="006532C7"/>
    <w:rsid w:val="00665A9D"/>
    <w:rsid w:val="00666184"/>
    <w:rsid w:val="006B3B95"/>
    <w:rsid w:val="006E1FC9"/>
    <w:rsid w:val="006E2889"/>
    <w:rsid w:val="006E5E5C"/>
    <w:rsid w:val="006E63B2"/>
    <w:rsid w:val="006F74D1"/>
    <w:rsid w:val="00702072"/>
    <w:rsid w:val="00707709"/>
    <w:rsid w:val="0074010D"/>
    <w:rsid w:val="00742B54"/>
    <w:rsid w:val="007435FB"/>
    <w:rsid w:val="007847F8"/>
    <w:rsid w:val="0079341D"/>
    <w:rsid w:val="00794789"/>
    <w:rsid w:val="007A59B4"/>
    <w:rsid w:val="007A6A43"/>
    <w:rsid w:val="007B424C"/>
    <w:rsid w:val="007D0DF2"/>
    <w:rsid w:val="007E13AC"/>
    <w:rsid w:val="00820F95"/>
    <w:rsid w:val="00831CA0"/>
    <w:rsid w:val="0083592E"/>
    <w:rsid w:val="00877CD8"/>
    <w:rsid w:val="00882C76"/>
    <w:rsid w:val="008B51F2"/>
    <w:rsid w:val="008E4332"/>
    <w:rsid w:val="008F6B8F"/>
    <w:rsid w:val="008F7185"/>
    <w:rsid w:val="009023B8"/>
    <w:rsid w:val="00905392"/>
    <w:rsid w:val="009258C2"/>
    <w:rsid w:val="009301FC"/>
    <w:rsid w:val="009339B9"/>
    <w:rsid w:val="00935EE2"/>
    <w:rsid w:val="00941C82"/>
    <w:rsid w:val="00961BC8"/>
    <w:rsid w:val="00964117"/>
    <w:rsid w:val="00980BDA"/>
    <w:rsid w:val="00983DBB"/>
    <w:rsid w:val="009B683D"/>
    <w:rsid w:val="009C36D4"/>
    <w:rsid w:val="009C784B"/>
    <w:rsid w:val="009D0237"/>
    <w:rsid w:val="009D25EA"/>
    <w:rsid w:val="009D6FF5"/>
    <w:rsid w:val="00A0103A"/>
    <w:rsid w:val="00A31F2F"/>
    <w:rsid w:val="00A57D3C"/>
    <w:rsid w:val="00A92E11"/>
    <w:rsid w:val="00AA4567"/>
    <w:rsid w:val="00AC11E1"/>
    <w:rsid w:val="00AC56AB"/>
    <w:rsid w:val="00AC65C8"/>
    <w:rsid w:val="00AF38DE"/>
    <w:rsid w:val="00B01CA6"/>
    <w:rsid w:val="00B04369"/>
    <w:rsid w:val="00B20304"/>
    <w:rsid w:val="00B334AD"/>
    <w:rsid w:val="00B3409D"/>
    <w:rsid w:val="00B37004"/>
    <w:rsid w:val="00B468BA"/>
    <w:rsid w:val="00B54964"/>
    <w:rsid w:val="00B554C8"/>
    <w:rsid w:val="00B5759B"/>
    <w:rsid w:val="00B610F9"/>
    <w:rsid w:val="00B615D9"/>
    <w:rsid w:val="00BD3568"/>
    <w:rsid w:val="00BD6047"/>
    <w:rsid w:val="00BE589B"/>
    <w:rsid w:val="00C10B8E"/>
    <w:rsid w:val="00C10E64"/>
    <w:rsid w:val="00C11DE8"/>
    <w:rsid w:val="00C171EF"/>
    <w:rsid w:val="00C36C8F"/>
    <w:rsid w:val="00C46D90"/>
    <w:rsid w:val="00C5240D"/>
    <w:rsid w:val="00C57BA2"/>
    <w:rsid w:val="00C81B98"/>
    <w:rsid w:val="00C83137"/>
    <w:rsid w:val="00C90BCE"/>
    <w:rsid w:val="00C93084"/>
    <w:rsid w:val="00CA69E1"/>
    <w:rsid w:val="00CB6CC1"/>
    <w:rsid w:val="00CC53B5"/>
    <w:rsid w:val="00CC73A4"/>
    <w:rsid w:val="00CD1105"/>
    <w:rsid w:val="00CF5EB6"/>
    <w:rsid w:val="00D05E99"/>
    <w:rsid w:val="00D159C4"/>
    <w:rsid w:val="00D21D1D"/>
    <w:rsid w:val="00D27BF8"/>
    <w:rsid w:val="00D43399"/>
    <w:rsid w:val="00D45ACE"/>
    <w:rsid w:val="00D46EA1"/>
    <w:rsid w:val="00D75848"/>
    <w:rsid w:val="00D871FD"/>
    <w:rsid w:val="00DA294C"/>
    <w:rsid w:val="00DE012E"/>
    <w:rsid w:val="00DE2F69"/>
    <w:rsid w:val="00DE7B3C"/>
    <w:rsid w:val="00DF2A04"/>
    <w:rsid w:val="00E26F18"/>
    <w:rsid w:val="00E34CE7"/>
    <w:rsid w:val="00E36072"/>
    <w:rsid w:val="00EC5E07"/>
    <w:rsid w:val="00EF4087"/>
    <w:rsid w:val="00F01429"/>
    <w:rsid w:val="00F020E3"/>
    <w:rsid w:val="00F17133"/>
    <w:rsid w:val="00F76761"/>
    <w:rsid w:val="00FB1109"/>
    <w:rsid w:val="00FB248D"/>
    <w:rsid w:val="00FB7B8C"/>
    <w:rsid w:val="00FC2029"/>
    <w:rsid w:val="00FD3D93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74520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41D"/>
    <w:pPr>
      <w:keepNext/>
      <w:widowControl/>
      <w:ind w:firstLine="709"/>
      <w:jc w:val="both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274520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4520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934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74520"/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22D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Title"/>
    <w:basedOn w:val="a"/>
    <w:link w:val="a6"/>
    <w:uiPriority w:val="99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0D22D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D22D3"/>
    <w:pPr>
      <w:ind w:left="720"/>
    </w:pPr>
  </w:style>
  <w:style w:type="paragraph" w:styleId="a8">
    <w:name w:val="footnote text"/>
    <w:basedOn w:val="a"/>
    <w:link w:val="a9"/>
    <w:uiPriority w:val="99"/>
    <w:semiHidden/>
    <w:rsid w:val="000D22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D22D3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0D22D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D22D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A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365A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65ACD"/>
    <w:rPr>
      <w:rFonts w:ascii="Courier New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365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65AC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65A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65ACD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C90BCE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s2">
    <w:name w:val="s2"/>
    <w:uiPriority w:val="99"/>
    <w:rsid w:val="00C90BCE"/>
    <w:rPr>
      <w:rFonts w:cs="Times New Roman"/>
    </w:rPr>
  </w:style>
  <w:style w:type="paragraph" w:styleId="af0">
    <w:name w:val="Normal (Web)"/>
    <w:basedOn w:val="a"/>
    <w:uiPriority w:val="99"/>
    <w:rsid w:val="00B04369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apple-style-span">
    <w:name w:val="apple-style-span"/>
    <w:basedOn w:val="a0"/>
    <w:uiPriority w:val="99"/>
    <w:rsid w:val="00B04369"/>
    <w:rPr>
      <w:rFonts w:cs="Times New Roman"/>
    </w:rPr>
  </w:style>
  <w:style w:type="paragraph" w:customStyle="1" w:styleId="11">
    <w:name w:val="Обычный1"/>
    <w:uiPriority w:val="99"/>
    <w:rsid w:val="00707709"/>
    <w:pPr>
      <w:widowControl w:val="0"/>
      <w:spacing w:before="140"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character" w:styleId="af1">
    <w:name w:val="page number"/>
    <w:basedOn w:val="a0"/>
    <w:uiPriority w:val="99"/>
    <w:semiHidden/>
    <w:rsid w:val="00707709"/>
    <w:rPr>
      <w:rFonts w:cs="Times New Roman"/>
    </w:rPr>
  </w:style>
  <w:style w:type="paragraph" w:customStyle="1" w:styleId="p14">
    <w:name w:val="p14"/>
    <w:basedOn w:val="a"/>
    <w:uiPriority w:val="99"/>
    <w:rsid w:val="00666184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0329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2991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25">
    <w:name w:val="Обычный2"/>
    <w:uiPriority w:val="99"/>
    <w:rsid w:val="00032991"/>
    <w:pPr>
      <w:widowControl w:val="0"/>
      <w:spacing w:before="140"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s1">
    <w:name w:val="s1"/>
    <w:uiPriority w:val="99"/>
    <w:rsid w:val="006B3B95"/>
    <w:rPr>
      <w:rFonts w:cs="Times New Roman"/>
    </w:rPr>
  </w:style>
  <w:style w:type="paragraph" w:customStyle="1" w:styleId="p22">
    <w:name w:val="p22"/>
    <w:basedOn w:val="a"/>
    <w:uiPriority w:val="99"/>
    <w:rsid w:val="006B3B95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customStyle="1" w:styleId="p23">
    <w:name w:val="p23"/>
    <w:basedOn w:val="a"/>
    <w:uiPriority w:val="99"/>
    <w:rsid w:val="006B3B95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s9">
    <w:name w:val="s9"/>
    <w:uiPriority w:val="99"/>
    <w:rsid w:val="006B3B9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B3B95"/>
    <w:rPr>
      <w:rFonts w:cs="Times New Roman"/>
    </w:rPr>
  </w:style>
  <w:style w:type="character" w:styleId="af2">
    <w:name w:val="Hyperlink"/>
    <w:basedOn w:val="a0"/>
    <w:uiPriority w:val="99"/>
    <w:rsid w:val="006B3B95"/>
    <w:rPr>
      <w:rFonts w:cs="Times New Roman"/>
      <w:color w:val="0000FF"/>
      <w:u w:val="single"/>
    </w:rPr>
  </w:style>
  <w:style w:type="character" w:styleId="af3">
    <w:name w:val="Strong"/>
    <w:basedOn w:val="a0"/>
    <w:uiPriority w:val="99"/>
    <w:qFormat/>
    <w:rsid w:val="006B3B95"/>
    <w:rPr>
      <w:rFonts w:cs="Times New Roman"/>
      <w:b/>
      <w:bCs/>
    </w:rPr>
  </w:style>
  <w:style w:type="character" w:styleId="af4">
    <w:name w:val="annotation reference"/>
    <w:basedOn w:val="a0"/>
    <w:uiPriority w:val="99"/>
    <w:semiHidden/>
    <w:rsid w:val="003D061E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3D061E"/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D061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3D061E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D061E"/>
    <w:rPr>
      <w:rFonts w:ascii="Courier New" w:hAnsi="Courier New" w:cs="Courier New"/>
      <w:b/>
      <w:bCs/>
      <w:color w:val="000000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rsid w:val="003D061E"/>
    <w:rPr>
      <w:rFonts w:ascii="Lucida Grande CY" w:hAnsi="Lucida Grande CY" w:cs="Lucida Grande CY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D061E"/>
    <w:rPr>
      <w:rFonts w:ascii="Lucida Grande CY" w:hAnsi="Lucida Grande CY" w:cs="Lucida Grande CY"/>
      <w:color w:val="000000"/>
      <w:sz w:val="18"/>
      <w:szCs w:val="18"/>
      <w:lang w:eastAsia="ru-RU"/>
    </w:rPr>
  </w:style>
  <w:style w:type="paragraph" w:customStyle="1" w:styleId="3">
    <w:name w:val="Обычный3"/>
    <w:uiPriority w:val="99"/>
    <w:rsid w:val="003155DE"/>
    <w:pPr>
      <w:widowControl w:val="0"/>
      <w:spacing w:before="140"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western">
    <w:name w:val="western"/>
    <w:basedOn w:val="a"/>
    <w:uiPriority w:val="99"/>
    <w:rsid w:val="00DE2F6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BD60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370BBC"/>
    <w:pPr>
      <w:autoSpaceDE w:val="0"/>
      <w:autoSpaceDN w:val="0"/>
      <w:adjustRightInd w:val="0"/>
      <w:spacing w:line="322" w:lineRule="exact"/>
      <w:ind w:hanging="432"/>
    </w:pPr>
    <w:rPr>
      <w:rFonts w:ascii="Times New Roman" w:hAnsi="Times New Roman" w:cs="Times New Roman"/>
      <w:color w:val="auto"/>
    </w:rPr>
  </w:style>
  <w:style w:type="character" w:customStyle="1" w:styleId="FontStyle25">
    <w:name w:val="Font Style25"/>
    <w:basedOn w:val="a0"/>
    <w:uiPriority w:val="99"/>
    <w:rsid w:val="00370BBC"/>
    <w:rPr>
      <w:rFonts w:ascii="Times New Roman" w:hAnsi="Times New Roman" w:cs="Times New Roman"/>
      <w:sz w:val="26"/>
      <w:szCs w:val="26"/>
    </w:rPr>
  </w:style>
  <w:style w:type="character" w:customStyle="1" w:styleId="nowrap">
    <w:name w:val="nowrap"/>
    <w:basedOn w:val="a0"/>
    <w:uiPriority w:val="99"/>
    <w:rsid w:val="004977AA"/>
    <w:rPr>
      <w:rFonts w:cs="Times New Roman"/>
    </w:rPr>
  </w:style>
  <w:style w:type="paragraph" w:customStyle="1" w:styleId="p13">
    <w:name w:val="p13"/>
    <w:basedOn w:val="a"/>
    <w:uiPriority w:val="99"/>
    <w:rsid w:val="00DE012E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customStyle="1" w:styleId="p16">
    <w:name w:val="p16"/>
    <w:basedOn w:val="a"/>
    <w:uiPriority w:val="99"/>
    <w:rsid w:val="00DF2A04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anun">
    <w:name w:val="anun"/>
    <w:basedOn w:val="a0"/>
    <w:uiPriority w:val="99"/>
    <w:rsid w:val="006E63B2"/>
    <w:rPr>
      <w:rFonts w:cs="Times New Roman"/>
    </w:rPr>
  </w:style>
  <w:style w:type="character" w:customStyle="1" w:styleId="anumsep">
    <w:name w:val="anumsep"/>
    <w:basedOn w:val="a0"/>
    <w:uiPriority w:val="99"/>
    <w:rsid w:val="006E63B2"/>
    <w:rPr>
      <w:rFonts w:cs="Times New Roman"/>
    </w:rPr>
  </w:style>
  <w:style w:type="paragraph" w:customStyle="1" w:styleId="p24">
    <w:name w:val="p24"/>
    <w:basedOn w:val="a"/>
    <w:uiPriority w:val="99"/>
    <w:rsid w:val="002C1C16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B554C8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74520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41D"/>
    <w:pPr>
      <w:keepNext/>
      <w:widowControl/>
      <w:ind w:firstLine="709"/>
      <w:jc w:val="both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274520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4520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934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74520"/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22D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Title"/>
    <w:basedOn w:val="a"/>
    <w:link w:val="a6"/>
    <w:uiPriority w:val="99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0D22D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D22D3"/>
    <w:pPr>
      <w:ind w:left="720"/>
    </w:pPr>
  </w:style>
  <w:style w:type="paragraph" w:styleId="a8">
    <w:name w:val="footnote text"/>
    <w:basedOn w:val="a"/>
    <w:link w:val="a9"/>
    <w:uiPriority w:val="99"/>
    <w:semiHidden/>
    <w:rsid w:val="000D22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D22D3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0D22D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D22D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A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365A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65ACD"/>
    <w:rPr>
      <w:rFonts w:ascii="Courier New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365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65AC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65A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65ACD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C90BCE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s2">
    <w:name w:val="s2"/>
    <w:uiPriority w:val="99"/>
    <w:rsid w:val="00C90BCE"/>
    <w:rPr>
      <w:rFonts w:cs="Times New Roman"/>
    </w:rPr>
  </w:style>
  <w:style w:type="paragraph" w:styleId="af0">
    <w:name w:val="Normal (Web)"/>
    <w:basedOn w:val="a"/>
    <w:uiPriority w:val="99"/>
    <w:rsid w:val="00B04369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apple-style-span">
    <w:name w:val="apple-style-span"/>
    <w:basedOn w:val="a0"/>
    <w:uiPriority w:val="99"/>
    <w:rsid w:val="00B04369"/>
    <w:rPr>
      <w:rFonts w:cs="Times New Roman"/>
    </w:rPr>
  </w:style>
  <w:style w:type="paragraph" w:customStyle="1" w:styleId="11">
    <w:name w:val="Обычный1"/>
    <w:uiPriority w:val="99"/>
    <w:rsid w:val="00707709"/>
    <w:pPr>
      <w:widowControl w:val="0"/>
      <w:spacing w:before="140"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character" w:styleId="af1">
    <w:name w:val="page number"/>
    <w:basedOn w:val="a0"/>
    <w:uiPriority w:val="99"/>
    <w:semiHidden/>
    <w:rsid w:val="00707709"/>
    <w:rPr>
      <w:rFonts w:cs="Times New Roman"/>
    </w:rPr>
  </w:style>
  <w:style w:type="paragraph" w:customStyle="1" w:styleId="p14">
    <w:name w:val="p14"/>
    <w:basedOn w:val="a"/>
    <w:uiPriority w:val="99"/>
    <w:rsid w:val="00666184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0329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2991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25">
    <w:name w:val="Обычный2"/>
    <w:uiPriority w:val="99"/>
    <w:rsid w:val="00032991"/>
    <w:pPr>
      <w:widowControl w:val="0"/>
      <w:spacing w:before="140"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s1">
    <w:name w:val="s1"/>
    <w:uiPriority w:val="99"/>
    <w:rsid w:val="006B3B95"/>
    <w:rPr>
      <w:rFonts w:cs="Times New Roman"/>
    </w:rPr>
  </w:style>
  <w:style w:type="paragraph" w:customStyle="1" w:styleId="p22">
    <w:name w:val="p22"/>
    <w:basedOn w:val="a"/>
    <w:uiPriority w:val="99"/>
    <w:rsid w:val="006B3B95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customStyle="1" w:styleId="p23">
    <w:name w:val="p23"/>
    <w:basedOn w:val="a"/>
    <w:uiPriority w:val="99"/>
    <w:rsid w:val="006B3B95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s9">
    <w:name w:val="s9"/>
    <w:uiPriority w:val="99"/>
    <w:rsid w:val="006B3B9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B3B95"/>
    <w:rPr>
      <w:rFonts w:cs="Times New Roman"/>
    </w:rPr>
  </w:style>
  <w:style w:type="character" w:styleId="af2">
    <w:name w:val="Hyperlink"/>
    <w:basedOn w:val="a0"/>
    <w:uiPriority w:val="99"/>
    <w:rsid w:val="006B3B95"/>
    <w:rPr>
      <w:rFonts w:cs="Times New Roman"/>
      <w:color w:val="0000FF"/>
      <w:u w:val="single"/>
    </w:rPr>
  </w:style>
  <w:style w:type="character" w:styleId="af3">
    <w:name w:val="Strong"/>
    <w:basedOn w:val="a0"/>
    <w:uiPriority w:val="99"/>
    <w:qFormat/>
    <w:rsid w:val="006B3B95"/>
    <w:rPr>
      <w:rFonts w:cs="Times New Roman"/>
      <w:b/>
      <w:bCs/>
    </w:rPr>
  </w:style>
  <w:style w:type="character" w:styleId="af4">
    <w:name w:val="annotation reference"/>
    <w:basedOn w:val="a0"/>
    <w:uiPriority w:val="99"/>
    <w:semiHidden/>
    <w:rsid w:val="003D061E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3D061E"/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D061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3D061E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D061E"/>
    <w:rPr>
      <w:rFonts w:ascii="Courier New" w:hAnsi="Courier New" w:cs="Courier New"/>
      <w:b/>
      <w:bCs/>
      <w:color w:val="000000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rsid w:val="003D061E"/>
    <w:rPr>
      <w:rFonts w:ascii="Lucida Grande CY" w:hAnsi="Lucida Grande CY" w:cs="Lucida Grande CY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D061E"/>
    <w:rPr>
      <w:rFonts w:ascii="Lucida Grande CY" w:hAnsi="Lucida Grande CY" w:cs="Lucida Grande CY"/>
      <w:color w:val="000000"/>
      <w:sz w:val="18"/>
      <w:szCs w:val="18"/>
      <w:lang w:eastAsia="ru-RU"/>
    </w:rPr>
  </w:style>
  <w:style w:type="paragraph" w:customStyle="1" w:styleId="3">
    <w:name w:val="Обычный3"/>
    <w:uiPriority w:val="99"/>
    <w:rsid w:val="003155DE"/>
    <w:pPr>
      <w:widowControl w:val="0"/>
      <w:spacing w:before="140"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western">
    <w:name w:val="western"/>
    <w:basedOn w:val="a"/>
    <w:uiPriority w:val="99"/>
    <w:rsid w:val="00DE2F6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BD60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370BBC"/>
    <w:pPr>
      <w:autoSpaceDE w:val="0"/>
      <w:autoSpaceDN w:val="0"/>
      <w:adjustRightInd w:val="0"/>
      <w:spacing w:line="322" w:lineRule="exact"/>
      <w:ind w:hanging="432"/>
    </w:pPr>
    <w:rPr>
      <w:rFonts w:ascii="Times New Roman" w:hAnsi="Times New Roman" w:cs="Times New Roman"/>
      <w:color w:val="auto"/>
    </w:rPr>
  </w:style>
  <w:style w:type="character" w:customStyle="1" w:styleId="FontStyle25">
    <w:name w:val="Font Style25"/>
    <w:basedOn w:val="a0"/>
    <w:uiPriority w:val="99"/>
    <w:rsid w:val="00370BBC"/>
    <w:rPr>
      <w:rFonts w:ascii="Times New Roman" w:hAnsi="Times New Roman" w:cs="Times New Roman"/>
      <w:sz w:val="26"/>
      <w:szCs w:val="26"/>
    </w:rPr>
  </w:style>
  <w:style w:type="character" w:customStyle="1" w:styleId="nowrap">
    <w:name w:val="nowrap"/>
    <w:basedOn w:val="a0"/>
    <w:uiPriority w:val="99"/>
    <w:rsid w:val="004977AA"/>
    <w:rPr>
      <w:rFonts w:cs="Times New Roman"/>
    </w:rPr>
  </w:style>
  <w:style w:type="paragraph" w:customStyle="1" w:styleId="p13">
    <w:name w:val="p13"/>
    <w:basedOn w:val="a"/>
    <w:uiPriority w:val="99"/>
    <w:rsid w:val="00DE012E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customStyle="1" w:styleId="p16">
    <w:name w:val="p16"/>
    <w:basedOn w:val="a"/>
    <w:uiPriority w:val="99"/>
    <w:rsid w:val="00DF2A04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character" w:customStyle="1" w:styleId="anun">
    <w:name w:val="anun"/>
    <w:basedOn w:val="a0"/>
    <w:uiPriority w:val="99"/>
    <w:rsid w:val="006E63B2"/>
    <w:rPr>
      <w:rFonts w:cs="Times New Roman"/>
    </w:rPr>
  </w:style>
  <w:style w:type="character" w:customStyle="1" w:styleId="anumsep">
    <w:name w:val="anumsep"/>
    <w:basedOn w:val="a0"/>
    <w:uiPriority w:val="99"/>
    <w:rsid w:val="006E63B2"/>
    <w:rPr>
      <w:rFonts w:cs="Times New Roman"/>
    </w:rPr>
  </w:style>
  <w:style w:type="paragraph" w:customStyle="1" w:styleId="p24">
    <w:name w:val="p24"/>
    <w:basedOn w:val="a"/>
    <w:uiPriority w:val="99"/>
    <w:rsid w:val="002C1C16"/>
    <w:pPr>
      <w:widowControl/>
      <w:spacing w:before="100" w:beforeAutospacing="1" w:after="100" w:afterAutospacing="1"/>
    </w:pPr>
    <w:rPr>
      <w:rFonts w:ascii="Times" w:eastAsia="Calibri" w:hAnsi="Times" w:cs="Times"/>
      <w:color w:val="auto"/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B554C8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oo.sem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2528</Words>
  <Characters>19392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МИОО</Company>
  <LinksUpToDate>false</LinksUpToDate>
  <CharactersWithSpaces>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Рыжкина Наташа</cp:lastModifiedBy>
  <cp:revision>8</cp:revision>
  <cp:lastPrinted>2015-08-17T11:45:00Z</cp:lastPrinted>
  <dcterms:created xsi:type="dcterms:W3CDTF">2015-07-14T10:05:00Z</dcterms:created>
  <dcterms:modified xsi:type="dcterms:W3CDTF">2015-08-17T11:45:00Z</dcterms:modified>
</cp:coreProperties>
</file>