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65BEC" w14:textId="77777777" w:rsidR="00810B5C" w:rsidRPr="00810B5C" w:rsidRDefault="00810B5C" w:rsidP="00503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5C">
        <w:rPr>
          <w:rFonts w:ascii="Times New Roman" w:hAnsi="Times New Roman" w:cs="Times New Roman"/>
          <w:b/>
          <w:sz w:val="28"/>
          <w:szCs w:val="28"/>
        </w:rPr>
        <w:t xml:space="preserve">Договор №ПП(ФЛ)/М - ________ </w:t>
      </w:r>
    </w:p>
    <w:p w14:paraId="0E515F4E" w14:textId="77777777" w:rsidR="00810B5C" w:rsidRPr="00810B5C" w:rsidRDefault="00810B5C" w:rsidP="00503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5C">
        <w:rPr>
          <w:rFonts w:ascii="Times New Roman" w:hAnsi="Times New Roman" w:cs="Times New Roman"/>
          <w:b/>
          <w:sz w:val="28"/>
          <w:szCs w:val="28"/>
        </w:rPr>
        <w:t>об оказании платных образовательных услуг по профессиональной переподготовке</w:t>
      </w:r>
    </w:p>
    <w:p w14:paraId="62C1DC65" w14:textId="3E46BD16" w:rsidR="00810B5C" w:rsidRPr="00810B5C" w:rsidRDefault="00810B5C" w:rsidP="00810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 xml:space="preserve">г. Москва                                                                          </w:t>
      </w:r>
      <w:proofErr w:type="gramStart"/>
      <w:r w:rsidRPr="00810B5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10B5C">
        <w:rPr>
          <w:rFonts w:ascii="Times New Roman" w:hAnsi="Times New Roman" w:cs="Times New Roman"/>
          <w:sz w:val="28"/>
          <w:szCs w:val="28"/>
        </w:rPr>
        <w:t>___» __________ 202__ г.</w:t>
      </w:r>
    </w:p>
    <w:p w14:paraId="4230FD36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9B17A" w14:textId="5C0A9803" w:rsidR="00810B5C" w:rsidRPr="00810B5C" w:rsidRDefault="00810B5C" w:rsidP="0081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b/>
          <w:sz w:val="28"/>
          <w:szCs w:val="28"/>
        </w:rPr>
        <w:t>Государственное автономное образовательное учреждение дополнительного профессионального образования города Москвы «Корпоративный университет московского образования»</w:t>
      </w:r>
      <w:r w:rsidRPr="00810B5C">
        <w:rPr>
          <w:rFonts w:ascii="Times New Roman" w:hAnsi="Times New Roman" w:cs="Times New Roman"/>
          <w:sz w:val="28"/>
          <w:szCs w:val="28"/>
        </w:rPr>
        <w:t xml:space="preserve"> (далее ГАОУ ДПО «Корпоративный университет»), осуществляющее образовательную деятельность на основании лицензии от 20.08.2019 № Л035-01298-77/00181973, выданной Департаментом образования и науки города Москвы, именуемое в дальнейшем «Исполнитель», в лице __________________________________ _______________________________, действующего на основании _____________________________, с  одной стороны,</w:t>
      </w:r>
      <w:r w:rsidR="00503916">
        <w:rPr>
          <w:rFonts w:ascii="Times New Roman" w:hAnsi="Times New Roman" w:cs="Times New Roman"/>
          <w:sz w:val="28"/>
          <w:szCs w:val="28"/>
        </w:rPr>
        <w:t xml:space="preserve"> </w:t>
      </w:r>
      <w:r w:rsidRPr="00810B5C">
        <w:rPr>
          <w:rFonts w:ascii="Times New Roman" w:hAnsi="Times New Roman" w:cs="Times New Roman"/>
          <w:sz w:val="28"/>
          <w:szCs w:val="28"/>
        </w:rPr>
        <w:t xml:space="preserve">и гражданин Российской Федерации </w:t>
      </w:r>
      <w:r w:rsidRPr="00810B5C">
        <w:rPr>
          <w:rFonts w:ascii="Times New Roman" w:hAnsi="Times New Roman" w:cs="Times New Roman"/>
          <w:b/>
          <w:sz w:val="28"/>
          <w:szCs w:val="28"/>
        </w:rPr>
        <w:tab/>
        <w:t>________________________________________</w:t>
      </w:r>
      <w:r w:rsidRPr="00810B5C">
        <w:rPr>
          <w:rFonts w:ascii="Times New Roman" w:hAnsi="Times New Roman" w:cs="Times New Roman"/>
          <w:sz w:val="28"/>
          <w:szCs w:val="28"/>
        </w:rPr>
        <w:t>, именуемый в</w:t>
      </w:r>
      <w:r w:rsidR="00503916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 xml:space="preserve">дальнейшем «Обучающийся», с другой стороны, совместно именуемые «Стороны» и каждый в отдельности «Сторона», заключили настоящий договор (далее – Договор) о нижеследующем: </w:t>
      </w:r>
    </w:p>
    <w:p w14:paraId="6D2A7E4B" w14:textId="77777777" w:rsidR="00810B5C" w:rsidRPr="00810B5C" w:rsidRDefault="00810B5C" w:rsidP="0081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3BEF85" w14:textId="39576B38" w:rsidR="00810B5C" w:rsidRPr="00810B5C" w:rsidRDefault="00810B5C" w:rsidP="00503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5C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14:paraId="3225021F" w14:textId="77777777" w:rsidR="00810B5C" w:rsidRPr="00810B5C" w:rsidRDefault="00810B5C" w:rsidP="006E5CA4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1.1. Исполнитель обязуется предоставить платные образовательные услуги, а Обучающийся обязуется оплатить обучение по дополнительной профессиональной программе профессиональной переподготовки (далее – Программа):</w:t>
      </w:r>
    </w:p>
    <w:p w14:paraId="50CF38CD" w14:textId="77777777" w:rsidR="00810B5C" w:rsidRPr="00503916" w:rsidRDefault="00810B5C" w:rsidP="00810B5C">
      <w:pPr>
        <w:pStyle w:val="a5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810B5C">
        <w:rPr>
          <w:sz w:val="28"/>
          <w:szCs w:val="28"/>
        </w:rPr>
        <w:t>Наименование программы (шифр программы</w:t>
      </w:r>
      <w:r w:rsidRPr="00503916">
        <w:rPr>
          <w:sz w:val="28"/>
          <w:szCs w:val="28"/>
        </w:rPr>
        <w:t xml:space="preserve">): </w:t>
      </w:r>
      <w:r w:rsidRPr="00503916">
        <w:rPr>
          <w:b/>
          <w:sz w:val="28"/>
          <w:szCs w:val="28"/>
        </w:rPr>
        <w:t>_________________________</w:t>
      </w:r>
      <w:r w:rsidRPr="00503916">
        <w:rPr>
          <w:sz w:val="28"/>
          <w:szCs w:val="28"/>
        </w:rPr>
        <w:t xml:space="preserve"> (</w:t>
      </w:r>
      <w:r w:rsidRPr="00503916">
        <w:rPr>
          <w:b/>
          <w:sz w:val="28"/>
          <w:szCs w:val="28"/>
        </w:rPr>
        <w:t>________</w:t>
      </w:r>
      <w:r w:rsidRPr="00503916">
        <w:rPr>
          <w:sz w:val="28"/>
          <w:szCs w:val="28"/>
        </w:rPr>
        <w:t>).</w:t>
      </w:r>
    </w:p>
    <w:p w14:paraId="38C2ECA3" w14:textId="718F29BB" w:rsidR="00810B5C" w:rsidRPr="00810B5C" w:rsidRDefault="00810B5C" w:rsidP="00810B5C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 xml:space="preserve">1.2.  Форма обучения: _____________________________________________. </w:t>
      </w:r>
    </w:p>
    <w:p w14:paraId="28FCECBA" w14:textId="5F72F227" w:rsidR="00810B5C" w:rsidRPr="00810B5C" w:rsidRDefault="00810B5C" w:rsidP="00810B5C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1.3.  Объем Программы (продолжительность обучения): ______</w:t>
      </w:r>
      <w:proofErr w:type="gramStart"/>
      <w:r w:rsidRPr="00810B5C">
        <w:rPr>
          <w:rFonts w:ascii="Times New Roman" w:hAnsi="Times New Roman" w:cs="Times New Roman"/>
          <w:sz w:val="28"/>
          <w:szCs w:val="28"/>
        </w:rPr>
        <w:t>_</w:t>
      </w:r>
      <w:r w:rsidRPr="0050391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03916"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503916">
        <w:rPr>
          <w:rFonts w:ascii="Times New Roman" w:hAnsi="Times New Roman" w:cs="Times New Roman"/>
          <w:sz w:val="28"/>
          <w:szCs w:val="28"/>
        </w:rPr>
        <w:t xml:space="preserve">) </w:t>
      </w:r>
      <w:r w:rsidRPr="00810B5C">
        <w:rPr>
          <w:rFonts w:ascii="Times New Roman" w:hAnsi="Times New Roman" w:cs="Times New Roman"/>
          <w:sz w:val="28"/>
          <w:szCs w:val="28"/>
        </w:rPr>
        <w:t>часа(</w:t>
      </w:r>
      <w:proofErr w:type="spellStart"/>
      <w:r w:rsidRPr="00810B5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0B5C">
        <w:rPr>
          <w:rFonts w:ascii="Times New Roman" w:hAnsi="Times New Roman" w:cs="Times New Roman"/>
          <w:sz w:val="28"/>
          <w:szCs w:val="28"/>
        </w:rPr>
        <w:t>).</w:t>
      </w:r>
    </w:p>
    <w:p w14:paraId="0A12684D" w14:textId="680C2BA0" w:rsidR="00810B5C" w:rsidRPr="00810B5C" w:rsidRDefault="00810B5C" w:rsidP="00810B5C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1.4.  Начало оказания услуг: с даты начала обучения.</w:t>
      </w:r>
    </w:p>
    <w:p w14:paraId="7F380572" w14:textId="03B5411D" w:rsidR="00810B5C" w:rsidRPr="00810B5C" w:rsidRDefault="00810B5C" w:rsidP="00810B5C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1.5.</w:t>
      </w:r>
      <w:r w:rsidR="00503916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Окончание оказания услуг: _____________________________________.</w:t>
      </w:r>
    </w:p>
    <w:p w14:paraId="2335DE74" w14:textId="50D0476F" w:rsidR="00810B5C" w:rsidRPr="00810B5C" w:rsidRDefault="00810B5C" w:rsidP="00810B5C">
      <w:pPr>
        <w:pStyle w:val="a7"/>
        <w:tabs>
          <w:tab w:val="left" w:pos="709"/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0B5C">
        <w:rPr>
          <w:rFonts w:ascii="Times New Roman" w:hAnsi="Times New Roman"/>
          <w:sz w:val="28"/>
          <w:szCs w:val="28"/>
        </w:rPr>
        <w:t xml:space="preserve">1.6. По окончании обучения и успешного прохождения Обучающимся итоговой аттестации Исполнитель выдает диплом о профессиональной переподготовке. </w:t>
      </w:r>
    </w:p>
    <w:p w14:paraId="64A3BB51" w14:textId="77777777" w:rsidR="00810B5C" w:rsidRPr="00810B5C" w:rsidRDefault="00810B5C" w:rsidP="00810B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 xml:space="preserve">1.7. В случае непрохождения Обучающимся итоговой аттестации, получения неудовлетворительных результатов итоговой аттестации, неосвоения части Программы профессиональной переподготовки Исполнитель выдает справку об обучении или о периоде обучения. </w:t>
      </w:r>
    </w:p>
    <w:p w14:paraId="7855EE96" w14:textId="5B8FBA2B" w:rsidR="00810B5C" w:rsidRDefault="00810B5C" w:rsidP="00810B5C">
      <w:pPr>
        <w:tabs>
          <w:tab w:val="left" w:pos="311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10B5C">
        <w:rPr>
          <w:rFonts w:ascii="Times New Roman" w:hAnsi="Times New Roman" w:cs="Times New Roman"/>
          <w:b/>
          <w:sz w:val="28"/>
          <w:szCs w:val="28"/>
        </w:rPr>
        <w:tab/>
      </w:r>
    </w:p>
    <w:p w14:paraId="33E5EC26" w14:textId="77777777" w:rsidR="00503916" w:rsidRPr="00810B5C" w:rsidRDefault="00503916" w:rsidP="00810B5C">
      <w:pPr>
        <w:tabs>
          <w:tab w:val="left" w:pos="311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3AEDA5E" w14:textId="77777777" w:rsidR="00810B5C" w:rsidRPr="00810B5C" w:rsidRDefault="00810B5C" w:rsidP="00810B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5C">
        <w:rPr>
          <w:rFonts w:ascii="Times New Roman" w:hAnsi="Times New Roman" w:cs="Times New Roman"/>
          <w:b/>
          <w:sz w:val="28"/>
          <w:szCs w:val="28"/>
        </w:rPr>
        <w:t>2. Стоимость образовательных услуг, срок и порядок их оплаты</w:t>
      </w:r>
    </w:p>
    <w:p w14:paraId="22BC8F16" w14:textId="40C29F18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2.1. Цена Договора (полная стоимость платных образовательных услуг за</w:t>
      </w:r>
      <w:r w:rsidR="00503916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 xml:space="preserve">весь период обучения Обучающегося) составляет </w:t>
      </w:r>
      <w:r w:rsidRPr="00503916">
        <w:rPr>
          <w:rFonts w:ascii="Times New Roman" w:hAnsi="Times New Roman" w:cs="Times New Roman"/>
          <w:bCs/>
          <w:sz w:val="28"/>
          <w:szCs w:val="28"/>
        </w:rPr>
        <w:t>_______________ (______________________)</w:t>
      </w:r>
      <w:r w:rsidRPr="00810B5C">
        <w:rPr>
          <w:rFonts w:ascii="Times New Roman" w:hAnsi="Times New Roman" w:cs="Times New Roman"/>
          <w:sz w:val="28"/>
          <w:szCs w:val="28"/>
        </w:rPr>
        <w:t xml:space="preserve"> рублей 00 копеек, НДС не облагается на основании </w:t>
      </w:r>
      <w:proofErr w:type="spellStart"/>
      <w:r w:rsidRPr="00810B5C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810B5C">
        <w:rPr>
          <w:rFonts w:ascii="Times New Roman" w:hAnsi="Times New Roman" w:cs="Times New Roman"/>
          <w:sz w:val="28"/>
          <w:szCs w:val="28"/>
        </w:rPr>
        <w:t>. 14 п. 2 ст. 149 Налогового кодекса Российской Федерации.</w:t>
      </w:r>
    </w:p>
    <w:p w14:paraId="36CA0C8B" w14:textId="6DE45A3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lastRenderedPageBreak/>
        <w:t>2.2. В стоимость образовательных услуг не включены расходы по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перечислению денежных средств при безналичном расчете.</w:t>
      </w:r>
    </w:p>
    <w:p w14:paraId="00500A44" w14:textId="1B82E66E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2.3. Оплата производится Обучающимся в рублях Российской Федерации путем перечисления денежных средств на лицевой счет Исполнителя в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следующие сроки и в следующем размере:</w:t>
      </w:r>
    </w:p>
    <w:p w14:paraId="19A6770C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2.3.1. За первое полугодие в течение 5 рабочих дней с момента заключения Договора в размере ½ от суммы, указанной в п. 2.1. настоящего договора;</w:t>
      </w:r>
    </w:p>
    <w:p w14:paraId="2231BE83" w14:textId="23CFE622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2.3.2. Не позднее 10 рабочих дней до начала второго учебного полугодия в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 xml:space="preserve">размере ½ от суммы, указанной в п. 2.1. настоящего договора. </w:t>
      </w:r>
    </w:p>
    <w:p w14:paraId="69665D71" w14:textId="4DE53C9D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2.4. Датой оплаты считается дата поступления денежных средств на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лицевой счет Исполнителя.</w:t>
      </w:r>
    </w:p>
    <w:p w14:paraId="171BB0C3" w14:textId="074C664B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2.5. Зачисление на обучение Обучающегося осуществляется Исполнителем при условии поступления оплаты за обучение на лицевой счет Исполнителя в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размере, предусмотренном п. 2.3 настоящего Договора.</w:t>
      </w:r>
    </w:p>
    <w:p w14:paraId="1C58F438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2.6. В случае непоступления оплаты и (или) не предоставления подтверждающих оплату документов в срок и в размере, указанных в настоящей статье, Исполнитель вправе расторгнуть Договор</w:t>
      </w:r>
    </w:p>
    <w:p w14:paraId="1B9DD7D8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E4899" w14:textId="7F435580" w:rsidR="00810B5C" w:rsidRPr="00810B5C" w:rsidRDefault="00810B5C" w:rsidP="00C97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5C">
        <w:rPr>
          <w:rFonts w:ascii="Times New Roman" w:hAnsi="Times New Roman" w:cs="Times New Roman"/>
          <w:b/>
          <w:sz w:val="28"/>
          <w:szCs w:val="28"/>
        </w:rPr>
        <w:t>3. Права и обязанности Исполнителя</w:t>
      </w:r>
    </w:p>
    <w:p w14:paraId="1291228A" w14:textId="77777777" w:rsidR="00810B5C" w:rsidRPr="00810B5C" w:rsidRDefault="00810B5C" w:rsidP="006E5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 xml:space="preserve">3.1. </w:t>
      </w:r>
      <w:r w:rsidRPr="00810B5C">
        <w:rPr>
          <w:rFonts w:ascii="Times New Roman" w:hAnsi="Times New Roman" w:cs="Times New Roman"/>
          <w:b/>
          <w:sz w:val="28"/>
          <w:szCs w:val="28"/>
        </w:rPr>
        <w:t>Исполнитель вправе:</w:t>
      </w:r>
    </w:p>
    <w:p w14:paraId="64E6C725" w14:textId="77777777" w:rsidR="00810B5C" w:rsidRPr="00810B5C" w:rsidRDefault="00810B5C" w:rsidP="00810B5C">
      <w:pPr>
        <w:pStyle w:val="ConsPlusNormal"/>
        <w:ind w:firstLine="709"/>
        <w:jc w:val="both"/>
        <w:rPr>
          <w:sz w:val="28"/>
          <w:szCs w:val="28"/>
          <w:lang w:eastAsia="ru-RU"/>
        </w:rPr>
      </w:pPr>
      <w:r w:rsidRPr="00810B5C">
        <w:rPr>
          <w:sz w:val="28"/>
          <w:szCs w:val="28"/>
        </w:rPr>
        <w:t xml:space="preserve">3.1.1. Самостоятельно осуществлять образовательный процесс, выбирая системы оценок, формы, </w:t>
      </w:r>
      <w:r w:rsidRPr="00810B5C">
        <w:rPr>
          <w:sz w:val="28"/>
          <w:szCs w:val="28"/>
          <w:lang w:eastAsia="ru-RU"/>
        </w:rPr>
        <w:t>порядок и периодичность проведения промежуточной аттестации Обучающегося</w:t>
      </w:r>
      <w:r w:rsidRPr="00810B5C">
        <w:rPr>
          <w:sz w:val="28"/>
          <w:szCs w:val="28"/>
        </w:rPr>
        <w:t xml:space="preserve"> в соответствии с Программой и локальными нормативными актами Исполнителя (п. 10.2 настоящего Договора).</w:t>
      </w:r>
    </w:p>
    <w:p w14:paraId="0472CD6E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3.1.2. Отчислить Обучающегося по основаниям, предусмотренным действующим законодательством Российской Федерации.</w:t>
      </w:r>
    </w:p>
    <w:p w14:paraId="433FB985" w14:textId="79AB75B3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3.1.3.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настоящим Договором.</w:t>
      </w:r>
    </w:p>
    <w:p w14:paraId="7EBD04DF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3.1.4. Привлекать к исполнению настоящего Договора третьих лиц без согласования с Обучающимся. Привлечение соисполнителей не влечет изменение стоимости образовательных услуг по настоящему Договору.</w:t>
      </w:r>
    </w:p>
    <w:p w14:paraId="3470CBE2" w14:textId="49525398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3.1.5. Исполнитель вправе досрочно оказать услуги по согласованию с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Обучающимся.</w:t>
      </w:r>
    </w:p>
    <w:p w14:paraId="664A7417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549223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 xml:space="preserve">3.2. </w:t>
      </w:r>
      <w:r w:rsidRPr="00810B5C">
        <w:rPr>
          <w:rFonts w:ascii="Times New Roman" w:hAnsi="Times New Roman" w:cs="Times New Roman"/>
          <w:b/>
          <w:sz w:val="28"/>
          <w:szCs w:val="28"/>
        </w:rPr>
        <w:t>Исполнитель обязан:</w:t>
      </w:r>
    </w:p>
    <w:p w14:paraId="34772541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3.2.1. При условии выполнения Правил приема в ГАОУ ДПО «Корпоративный университет» на программы дополнительного профессионального образования зачислить Обучающегося.</w:t>
      </w:r>
    </w:p>
    <w:p w14:paraId="59DCEE9A" w14:textId="627AD295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3.2.2.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Уведомить Обучающегося о точном времени и месте проведения учебных занятий. Уведомление направляется уполномоченным лицом Исполнителя, ответственным за проведение Программы профессиональной переподготовки, в личный кабинет Обучающегося на портале http://www.dpomos.ru/.</w:t>
      </w:r>
    </w:p>
    <w:p w14:paraId="0BBA686F" w14:textId="66E60299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lastRenderedPageBreak/>
        <w:t>3.2.3.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Организовать и обеспечить надлежащее оказание образовательных услуг в соответствии с Программой профессиональной переподготовки.</w:t>
      </w:r>
    </w:p>
    <w:p w14:paraId="09451FAD" w14:textId="78F403D1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3.2.4.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Обеспечить Обучающегося учебно-методическими материалами курса, предоставив доступ к информационной среде Исполнителя, в рамках освоения Программы профессиональной переподготовки.</w:t>
      </w:r>
    </w:p>
    <w:p w14:paraId="3BDCEFE9" w14:textId="54446881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3.2.5. Обеспечить Обучающемуся уважение человеческого достоинства, защиту от всех форм физического и психического насилия, оскорбления личности, обеспечить условия укрепления нравственного, физического и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психологического здоровья, эмоционального благополучия, Обучающегося с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учетом его индивидуальных особенностей.</w:t>
      </w:r>
    </w:p>
    <w:p w14:paraId="25ECA319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3.2.6. Подготовить и подписать со своей стороны Акты об оказании услуг по каждому учебному полугодию</w:t>
      </w:r>
      <w:r w:rsidRPr="00810B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39CDAD" w14:textId="049A729A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3.2.7.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Оформить диплом о профессиональной переподготовке установленного образца или справку об обучении или о периоде обучения.</w:t>
      </w:r>
    </w:p>
    <w:p w14:paraId="7E942648" w14:textId="5D2316A3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3.2.8.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color w:val="000000"/>
          <w:sz w:val="28"/>
          <w:szCs w:val="28"/>
        </w:rPr>
        <w:t>При исполнении Договора соблюдать исключительно интересы Обучающегося, не использовать конфиденциальную информацию в своих собственных интересах или в интересах третьих лиц.</w:t>
      </w:r>
    </w:p>
    <w:p w14:paraId="148DA075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515C22" w14:textId="4B2FAFF7" w:rsidR="00810B5C" w:rsidRPr="00810B5C" w:rsidRDefault="00810B5C" w:rsidP="00C97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5C">
        <w:rPr>
          <w:rFonts w:ascii="Times New Roman" w:hAnsi="Times New Roman" w:cs="Times New Roman"/>
          <w:b/>
          <w:sz w:val="28"/>
          <w:szCs w:val="28"/>
        </w:rPr>
        <w:t>4. Права и обязанности Обучающегося</w:t>
      </w:r>
    </w:p>
    <w:p w14:paraId="626FE7BA" w14:textId="37008473" w:rsidR="00810B5C" w:rsidRPr="00810B5C" w:rsidRDefault="00810B5C" w:rsidP="006E5CA4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810B5C">
        <w:rPr>
          <w:rFonts w:ascii="Times New Roman" w:hAnsi="Times New Roman" w:cs="Times New Roman"/>
          <w:b/>
          <w:sz w:val="28"/>
          <w:szCs w:val="28"/>
        </w:rPr>
        <w:t>4.1. Обучающийся вправе:</w:t>
      </w:r>
    </w:p>
    <w:p w14:paraId="7A19BFE8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 xml:space="preserve">4.1.1. Запрашивать и получать от Исполнителя информацию по вопросам организации и обеспечения надлежащего оказания образовательных услуг, предусмотренных настоящим Договором. </w:t>
      </w:r>
    </w:p>
    <w:p w14:paraId="48E4125B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 xml:space="preserve">4.1.2. Осуществлять контроль за оказанием образовательных услуг. </w:t>
      </w:r>
    </w:p>
    <w:p w14:paraId="70A0F643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4.1.3. Информировать Исполнителя в письменной форме о недостатках, выявленных в ходе оказания услуг.</w:t>
      </w:r>
    </w:p>
    <w:p w14:paraId="6A1453EF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E4F1BC" w14:textId="0ABD82C9" w:rsidR="00810B5C" w:rsidRPr="00810B5C" w:rsidRDefault="00810B5C" w:rsidP="00810B5C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810B5C">
        <w:rPr>
          <w:rFonts w:ascii="Times New Roman" w:hAnsi="Times New Roman" w:cs="Times New Roman"/>
          <w:b/>
          <w:sz w:val="28"/>
          <w:szCs w:val="28"/>
        </w:rPr>
        <w:t>4.2. Обучающийся обязан:</w:t>
      </w:r>
    </w:p>
    <w:p w14:paraId="721A8113" w14:textId="652B60BC" w:rsidR="00810B5C" w:rsidRPr="00810B5C" w:rsidRDefault="00810B5C" w:rsidP="00810B5C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10B5C">
        <w:rPr>
          <w:rFonts w:ascii="Times New Roman" w:hAnsi="Times New Roman" w:cs="Times New Roman"/>
          <w:sz w:val="28"/>
          <w:szCs w:val="28"/>
        </w:rPr>
        <w:t>4.2.1. Зарегистрироваться в личном кабинете на портале http://www.dpomos.ru/</w:t>
      </w:r>
      <w:r w:rsidRPr="00810B5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810B5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для получения оперативной информации от Исполнителя.</w:t>
      </w:r>
    </w:p>
    <w:p w14:paraId="7DD6B68D" w14:textId="4C130AC9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При регистрации на портале http://www.dpomos.ru/</w:t>
      </w:r>
      <w:r w:rsidRPr="00810B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0B5C">
        <w:rPr>
          <w:rFonts w:ascii="Times New Roman" w:hAnsi="Times New Roman" w:cs="Times New Roman"/>
          <w:sz w:val="28"/>
          <w:szCs w:val="28"/>
        </w:rPr>
        <w:t>Обучающийся дает свое согласие на обработку Исполнителем персональных данных в соответствии с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данных».</w:t>
      </w:r>
    </w:p>
    <w:p w14:paraId="31263AC8" w14:textId="3D4CBED9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4.2.2. Соблюдать требования ст. 43 Федерального закона от 29</w:t>
      </w:r>
      <w:r w:rsidR="00C97FD1">
        <w:rPr>
          <w:rFonts w:ascii="Times New Roman" w:hAnsi="Times New Roman" w:cs="Times New Roman"/>
          <w:sz w:val="28"/>
          <w:szCs w:val="28"/>
        </w:rPr>
        <w:t>.12.</w:t>
      </w:r>
      <w:r w:rsidRPr="00810B5C">
        <w:rPr>
          <w:rFonts w:ascii="Times New Roman" w:hAnsi="Times New Roman" w:cs="Times New Roman"/>
          <w:sz w:val="28"/>
          <w:szCs w:val="28"/>
        </w:rPr>
        <w:t>2012 №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 и локальных нормативных актов Исполнителя, перечисленных в п. 10.2 настоящего Договора.</w:t>
      </w:r>
    </w:p>
    <w:p w14:paraId="22A9D25D" w14:textId="41E36EBE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4.2.3. Посещать учебные занятия и участвовать в дистанционных занятиях и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итоговой аттестации, содействовать в выполнении требований Программы.</w:t>
      </w:r>
    </w:p>
    <w:p w14:paraId="67F80D1A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4.2.4. Соблюдать учебную дисциплину и общепринятые нормы поведения, уважение к научно-педагогическому составу и другим обучающимся.</w:t>
      </w:r>
    </w:p>
    <w:p w14:paraId="321B9E0D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 xml:space="preserve">4.2.5. Осуществлять самостоятельную подготовку к учебным занятиям, выполнение заданий, самостоятельно восполнять материал занятий, пройденный за время отсутствия на занятиях по уважительной причине, в рамках Программы профессиональной переподготовки. </w:t>
      </w:r>
    </w:p>
    <w:p w14:paraId="688B1902" w14:textId="51ED4EE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lastRenderedPageBreak/>
        <w:t>4.2.6. Бережно относиться к имуществу Исполнителя и возмещать ущерб, причинённый виновными действиями Обучающегося имуществу Исполнителя, в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Российской Федерации.</w:t>
      </w:r>
    </w:p>
    <w:p w14:paraId="3B4B5C16" w14:textId="41AC3E1C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4.2.7. Извещать Исполнителя в письменной форме о причинах его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отсутствия не позднее 3 (трех) рабочих дней с момента пропуска учебных занятий.</w:t>
      </w:r>
    </w:p>
    <w:p w14:paraId="55188338" w14:textId="58D073C1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4.2.8. Извещать Исполнителя об изменении данных, указанных в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ст.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«Адреса, реквизиты и подписи сторон» настоящего Договора не позднее 5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 xml:space="preserve">(пяти) рабочих дней с даты изменений. </w:t>
      </w:r>
    </w:p>
    <w:p w14:paraId="286EE345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4.2.9. Не нарушать исключительных прав Исполнителя в части несанкционированного использования учебно-методических материалов, полученных Обучающимся при реализации Договора.</w:t>
      </w:r>
    </w:p>
    <w:p w14:paraId="4111A56F" w14:textId="1C4C85DF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4.2.10. Получить у Исполнителя Акт об оказании услуг в течение 10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(десяти) календарных дней с даты окончания каждого полугодия.</w:t>
      </w:r>
    </w:p>
    <w:p w14:paraId="5D046538" w14:textId="488AD2B0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4.2.11. Произвести приемку оказанных образовательных услуг в порядке, предусмотренном п. 5.4 настоящего Договора.</w:t>
      </w:r>
    </w:p>
    <w:p w14:paraId="0CAC03A4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146C71" w14:textId="1D879C0B" w:rsidR="00810B5C" w:rsidRPr="00810B5C" w:rsidRDefault="00810B5C" w:rsidP="00C97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5C">
        <w:rPr>
          <w:rFonts w:ascii="Times New Roman" w:hAnsi="Times New Roman" w:cs="Times New Roman"/>
          <w:b/>
          <w:sz w:val="28"/>
          <w:szCs w:val="28"/>
        </w:rPr>
        <w:t>5. Порядок сдачи-приемки услуг</w:t>
      </w:r>
    </w:p>
    <w:p w14:paraId="448426E0" w14:textId="7C6C28D1" w:rsidR="00810B5C" w:rsidRPr="00810B5C" w:rsidRDefault="00810B5C" w:rsidP="006E5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5.1. По окончании каждого полугодия Исполнитель предоставляет Акт об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оказании услуг в двух экземплярах.</w:t>
      </w:r>
    </w:p>
    <w:p w14:paraId="1CD428CF" w14:textId="724384DE" w:rsidR="00810B5C" w:rsidRPr="00810B5C" w:rsidRDefault="00810B5C" w:rsidP="00810B5C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5.2. Исполнитель уведомляет Обучающегося о завершении оказания образовательных услуг путем направления соответствующего Уведомления в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 xml:space="preserve">личный кабинет Обучающегося на портале </w:t>
      </w:r>
      <w:hyperlink r:id="rId7" w:history="1">
        <w:r w:rsidRPr="00810B5C">
          <w:rPr>
            <w:rStyle w:val="a6"/>
            <w:rFonts w:ascii="Times New Roman" w:hAnsi="Times New Roman" w:cs="Times New Roman"/>
            <w:sz w:val="28"/>
            <w:szCs w:val="28"/>
          </w:rPr>
          <w:t>http://www.dpomos.ru/</w:t>
        </w:r>
      </w:hyperlink>
      <w:r w:rsidRPr="00810B5C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14:paraId="122E40FA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5.3. Обучающийся получает у Исполнителя оригиналы Актов об оказании услуг в течение 10 (десять) календарных дней с даты окончания каждого полугодия.</w:t>
      </w:r>
    </w:p>
    <w:p w14:paraId="137F7E01" w14:textId="0A54E0D2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5.4. Не позднее 5 (пяти) календарных дней после получения от Исполнителя документов, указанных в настоящей статье Договора, Обучающийся рассматривает результаты и осуществляет приемку оказанных услуг по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настоящему Договору, подписывает и направляет один экземпляр Акта об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 xml:space="preserve">оказании услуг Исполнителю либо запрос о предоставлении разъяснений касательно результатов оказанных услуг, или мотивированный отказ от принятия результатов оказанных услуг. </w:t>
      </w:r>
    </w:p>
    <w:p w14:paraId="1D11B545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5.5. В случае получения от Обучающегося, надлежащим образом официально направленного (почтой или нарочно) запроса о предоставлении разъяснений касательно результатов оказанных услуг или мотивированного отказа от принятия результатов оказанных услуг Исполнитель предоставляет Обучающемуся разъяснения в отношении оказанных услуг в течение 5 (пяти) календарных дней с даты получения запроса.</w:t>
      </w:r>
    </w:p>
    <w:p w14:paraId="4B63E7CA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5.6. С момента подписания Сторонами Акта об оказании услуг образовательные услуги считаются оказанными Исполнителем.</w:t>
      </w:r>
    </w:p>
    <w:p w14:paraId="52C01469" w14:textId="2F653CEB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5.7. Услуги также считаются оказанными Исполнителем, в случае уклонения Обучающегося от подписания Акта об оказании услуг и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не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 xml:space="preserve">предоставления мотивированного отказа по истечении 25 (двадцати пяти) </w:t>
      </w:r>
      <w:r w:rsidRPr="00810B5C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календарных дней с даты направления Исполнителем Уведомления о завершении обучения. </w:t>
      </w:r>
    </w:p>
    <w:p w14:paraId="2DDBECCB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7E9C1" w14:textId="503B715E" w:rsidR="00810B5C" w:rsidRPr="00810B5C" w:rsidRDefault="00810B5C" w:rsidP="00C97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5C">
        <w:rPr>
          <w:rFonts w:ascii="Times New Roman" w:hAnsi="Times New Roman" w:cs="Times New Roman"/>
          <w:b/>
          <w:sz w:val="28"/>
          <w:szCs w:val="28"/>
        </w:rPr>
        <w:t>6. Ответственность Сторон</w:t>
      </w:r>
    </w:p>
    <w:p w14:paraId="344C006B" w14:textId="77777777" w:rsidR="00810B5C" w:rsidRPr="00810B5C" w:rsidRDefault="00810B5C" w:rsidP="006E5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6.1. За неисполнение или ненадлежащее исполнение своих обязательств, установленных настоящим Договором, Обучающийся и Исполнитель несут ответственность в соответствии с действующим законодательством Российской Федерации.</w:t>
      </w:r>
    </w:p>
    <w:p w14:paraId="62B8D30C" w14:textId="45ACE0F7" w:rsidR="00810B5C" w:rsidRPr="00810B5C" w:rsidRDefault="00810B5C" w:rsidP="0081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6.2. Обучающийся при обнаружении недостатка платной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вправе по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своему выбору потребовать:</w:t>
      </w:r>
    </w:p>
    <w:p w14:paraId="67856CD1" w14:textId="77777777" w:rsidR="00810B5C" w:rsidRPr="00810B5C" w:rsidRDefault="00810B5C" w:rsidP="0081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а) безвозмездного оказания образовательной услуги;</w:t>
      </w:r>
    </w:p>
    <w:p w14:paraId="04AC78A1" w14:textId="589A222D" w:rsidR="00810B5C" w:rsidRPr="00810B5C" w:rsidRDefault="00810B5C" w:rsidP="0081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б)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соразмерного уменьшения стоимости, оказанной платной образовательной услуги;</w:t>
      </w:r>
    </w:p>
    <w:p w14:paraId="679C5EC6" w14:textId="15F1D551" w:rsidR="00810B5C" w:rsidRPr="00810B5C" w:rsidRDefault="00810B5C" w:rsidP="0081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в)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14:paraId="74ECCB29" w14:textId="0910823B" w:rsidR="00810B5C" w:rsidRPr="00810B5C" w:rsidRDefault="00810B5C" w:rsidP="0081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6.3. Обучающийся вправе отказаться от исполнения настоящего Договора и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потребовать полного</w:t>
      </w:r>
      <w:r w:rsidR="00C97FD1">
        <w:rPr>
          <w:rFonts w:ascii="Times New Roman" w:hAnsi="Times New Roman" w:cs="Times New Roman"/>
          <w:sz w:val="28"/>
          <w:szCs w:val="28"/>
        </w:rPr>
        <w:t xml:space="preserve"> </w:t>
      </w:r>
      <w:r w:rsidRPr="00810B5C">
        <w:rPr>
          <w:rFonts w:ascii="Times New Roman" w:hAnsi="Times New Roman" w:cs="Times New Roman"/>
          <w:sz w:val="28"/>
          <w:szCs w:val="28"/>
        </w:rPr>
        <w:t>возмещения убытков, если в течение 2 (двух) месяцев, недостатки платной образовательной услуги не устранены Исполнителем.</w:t>
      </w:r>
    </w:p>
    <w:p w14:paraId="3B3AE00D" w14:textId="71662531" w:rsidR="00810B5C" w:rsidRPr="00810B5C" w:rsidRDefault="00810B5C" w:rsidP="0081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6.4. Обучающийся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недостаток, или недостаток, который не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может быть устранен без несоразмерных расходов либо затрат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14:paraId="5CB22BD0" w14:textId="77777777" w:rsidR="00810B5C" w:rsidRPr="00810B5C" w:rsidRDefault="00810B5C" w:rsidP="0081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6.5. Обучающийся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будут осуществлена в срок, по своему выбору:</w:t>
      </w:r>
    </w:p>
    <w:p w14:paraId="3A47A347" w14:textId="77777777" w:rsidR="00810B5C" w:rsidRPr="00810B5C" w:rsidRDefault="00810B5C" w:rsidP="0081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14:paraId="694FB707" w14:textId="02950DAB" w:rsidR="00810B5C" w:rsidRPr="00810B5C" w:rsidRDefault="00810B5C" w:rsidP="0081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б) поручить оказать платную образовательную услугу третьим лицам за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разумную цену и потребовать от Исполнителя возмещения понесенных расходов;</w:t>
      </w:r>
    </w:p>
    <w:p w14:paraId="322D7863" w14:textId="77777777" w:rsidR="00810B5C" w:rsidRPr="00810B5C" w:rsidRDefault="00810B5C" w:rsidP="0081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в) потребовать уменьшения стоимости платной образовательной услуги;</w:t>
      </w:r>
    </w:p>
    <w:p w14:paraId="15703693" w14:textId="77777777" w:rsidR="00810B5C" w:rsidRPr="00810B5C" w:rsidRDefault="00810B5C" w:rsidP="00810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г) расторгнуть настоящий Договор.</w:t>
      </w:r>
    </w:p>
    <w:p w14:paraId="0CEA5942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6.6. Обучающийся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</w:t>
      </w:r>
    </w:p>
    <w:p w14:paraId="156EE0C4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lastRenderedPageBreak/>
        <w:t>6.7. Стороны настоящего Договора освобождаются от штрафных санкций,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</w:p>
    <w:p w14:paraId="59B183FC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15103" w14:textId="726D1556" w:rsidR="00810B5C" w:rsidRPr="00810B5C" w:rsidRDefault="00810B5C" w:rsidP="00C97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5C">
        <w:rPr>
          <w:rFonts w:ascii="Times New Roman" w:hAnsi="Times New Roman" w:cs="Times New Roman"/>
          <w:b/>
          <w:sz w:val="28"/>
          <w:szCs w:val="28"/>
        </w:rPr>
        <w:t>7. Порядок урегулирования споров</w:t>
      </w:r>
    </w:p>
    <w:p w14:paraId="5F82C7D6" w14:textId="77777777" w:rsidR="00810B5C" w:rsidRPr="00810B5C" w:rsidRDefault="00810B5C" w:rsidP="006E5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 xml:space="preserve">7.1. Все споры и разногласия, которые могут возникнуть при исполнении настоящего Договора или в связи с ним, будут по возможности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</w:p>
    <w:p w14:paraId="373946FE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7.2. В случае невозможности урегулирования разногласий спор подлежит рассмотрению в соответствии с территориальной подсудностью предусмотренной законодательством Российской Федерации.</w:t>
      </w:r>
    </w:p>
    <w:p w14:paraId="2B65477B" w14:textId="77777777" w:rsidR="00810B5C" w:rsidRPr="00810B5C" w:rsidRDefault="00810B5C" w:rsidP="00810B5C">
      <w:pPr>
        <w:tabs>
          <w:tab w:val="left" w:pos="366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10B5C">
        <w:rPr>
          <w:rFonts w:ascii="Times New Roman" w:hAnsi="Times New Roman" w:cs="Times New Roman"/>
          <w:b/>
          <w:sz w:val="28"/>
          <w:szCs w:val="28"/>
        </w:rPr>
        <w:tab/>
      </w:r>
    </w:p>
    <w:p w14:paraId="6773FEEA" w14:textId="681084B2" w:rsidR="00810B5C" w:rsidRPr="00810B5C" w:rsidRDefault="00810B5C" w:rsidP="00C97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5C">
        <w:rPr>
          <w:rFonts w:ascii="Times New Roman" w:hAnsi="Times New Roman" w:cs="Times New Roman"/>
          <w:b/>
          <w:sz w:val="28"/>
          <w:szCs w:val="28"/>
        </w:rPr>
        <w:t>8. Срок действия договора</w:t>
      </w:r>
    </w:p>
    <w:p w14:paraId="7BB80F26" w14:textId="06EFE1C4" w:rsidR="00810B5C" w:rsidRPr="00810B5C" w:rsidRDefault="00810B5C" w:rsidP="00C9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8.1. Настоящий Договор вступает в силу с даты заключения Договора и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действует до полного исполнения Сторонами принятых на себя обязательств.</w:t>
      </w:r>
    </w:p>
    <w:p w14:paraId="5F2A2574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EBCEB2" w14:textId="3C299A3E" w:rsidR="00810B5C" w:rsidRPr="00810B5C" w:rsidRDefault="00810B5C" w:rsidP="00C97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5C">
        <w:rPr>
          <w:rFonts w:ascii="Times New Roman" w:hAnsi="Times New Roman" w:cs="Times New Roman"/>
          <w:b/>
          <w:sz w:val="28"/>
          <w:szCs w:val="28"/>
        </w:rPr>
        <w:t>9. Условия заключения, изменения и расторжения договора</w:t>
      </w:r>
    </w:p>
    <w:p w14:paraId="399FCFBF" w14:textId="77777777" w:rsidR="00810B5C" w:rsidRPr="00810B5C" w:rsidRDefault="00810B5C" w:rsidP="006E5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9.1.</w:t>
      </w:r>
      <w:r w:rsidRPr="00810B5C">
        <w:rPr>
          <w:rFonts w:ascii="Times New Roman" w:hAnsi="Times New Roman" w:cs="Times New Roman"/>
          <w:sz w:val="28"/>
          <w:szCs w:val="28"/>
        </w:rPr>
        <w:tab/>
        <w:t>Условия настоящего Договора могут быть изменены по соглашению Сторон в соответствии с действующим законодательством Российской Федерации. Изменения оформляются путем подписания дополнительных соглашений.</w:t>
      </w:r>
    </w:p>
    <w:p w14:paraId="42F1AFBF" w14:textId="7289323A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9.2.</w:t>
      </w:r>
      <w:r w:rsidRPr="00810B5C">
        <w:rPr>
          <w:rFonts w:ascii="Times New Roman" w:hAnsi="Times New Roman" w:cs="Times New Roman"/>
          <w:sz w:val="28"/>
          <w:szCs w:val="28"/>
        </w:rPr>
        <w:tab/>
        <w:t>В случае изменения реквизитов какой-либо из Сторон настоящего Договора она обязана уведомить вторую Сторону о таких изменениях в течение 5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(пяти) рабочих дней путем направления уведомления на электронный адрес, указанный в статье «Адреса, реквизиты и подписи сторон».</w:t>
      </w:r>
    </w:p>
    <w:p w14:paraId="4CF018AA" w14:textId="2CFB3F8B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9.3. Обучающийся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данному договору.</w:t>
      </w:r>
    </w:p>
    <w:p w14:paraId="31EF0946" w14:textId="53CBC651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9.4.</w:t>
      </w:r>
      <w:r w:rsidRPr="00810B5C">
        <w:rPr>
          <w:rFonts w:ascii="Times New Roman" w:hAnsi="Times New Roman" w:cs="Times New Roman"/>
          <w:sz w:val="28"/>
          <w:szCs w:val="28"/>
        </w:rPr>
        <w:tab/>
        <w:t>Договор может быть расторгнут по соглашению Сторон, по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инициативе одной из Сторон, по решению суда, а также по обстоятельствам, не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зависящим от воли Сторон.</w:t>
      </w:r>
    </w:p>
    <w:p w14:paraId="3A43A243" w14:textId="4E5A1933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9.5.</w:t>
      </w:r>
      <w:r w:rsidRPr="00810B5C">
        <w:rPr>
          <w:rFonts w:ascii="Times New Roman" w:hAnsi="Times New Roman" w:cs="Times New Roman"/>
          <w:sz w:val="28"/>
          <w:szCs w:val="28"/>
        </w:rPr>
        <w:tab/>
        <w:t>Расторжение Договора по соглашению Сторон определяется в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порядке, установленном действующим гражданским законодательством Российской Федерации. Сторона, которой направлено предложение о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 xml:space="preserve">расторжении Договора по соглашению Сторон, должна дать письменный </w:t>
      </w:r>
      <w:proofErr w:type="gramStart"/>
      <w:r w:rsidRPr="00810B5C">
        <w:rPr>
          <w:rFonts w:ascii="Times New Roman" w:hAnsi="Times New Roman" w:cs="Times New Roman"/>
          <w:sz w:val="28"/>
          <w:szCs w:val="28"/>
        </w:rPr>
        <w:t>ответ по существу</w:t>
      </w:r>
      <w:proofErr w:type="gramEnd"/>
      <w:r w:rsidRPr="00810B5C">
        <w:rPr>
          <w:rFonts w:ascii="Times New Roman" w:hAnsi="Times New Roman" w:cs="Times New Roman"/>
          <w:sz w:val="28"/>
          <w:szCs w:val="28"/>
        </w:rPr>
        <w:t xml:space="preserve"> в срок, не превышающий 5 (пяти) календарных дней с даты его получения.</w:t>
      </w:r>
    </w:p>
    <w:p w14:paraId="4FB4CA64" w14:textId="66F405FC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9.5.1.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Для подтверждения фактических расходов, понесенных Исполнителем к моменту расторжения Договора, Исполнитель предоставляет Обучающемуся справку с расчетом учебных часов, прошедших Обучающимся с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начала обучения по Программе и Акт об оказании услуг.</w:t>
      </w:r>
    </w:p>
    <w:p w14:paraId="65C5474D" w14:textId="3877593E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lastRenderedPageBreak/>
        <w:t>9.5.2. Стороны признают датой завершения обучения для расчета расходов, фактически понесенных Исполнителем, день последнего посещения Обучающимся учебных занятий согласно листу регистрации обучающихся на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учебном занятии.</w:t>
      </w:r>
    </w:p>
    <w:p w14:paraId="5C4D412B" w14:textId="1116626E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9.5.3. Исполнитель осуществляет возврат денежных средств Обучающемуся в течение 20 (двадцати) рабочих дней с даты расторжения настоящего Договора на основании подписанного Сторонами соглашения о расторжении и Акта об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оказании услуг на сумму фактически понесенных расходов Исполнителя.</w:t>
      </w:r>
    </w:p>
    <w:p w14:paraId="1AC9F38D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 xml:space="preserve">9.6.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 </w:t>
      </w:r>
    </w:p>
    <w:p w14:paraId="50913566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 </w:t>
      </w:r>
    </w:p>
    <w:p w14:paraId="6DBA6757" w14:textId="7ABBD641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9.7. Расторжение Договора по инициативе Исполнителя возможно в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случаях, предусмотренных п. 22 Правил оказания платных образовательных услуг, утвержденных постановлением Правительства Российской Федерации от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15</w:t>
      </w:r>
      <w:r w:rsidR="00C97FD1">
        <w:rPr>
          <w:rFonts w:ascii="Times New Roman" w:hAnsi="Times New Roman" w:cs="Times New Roman"/>
          <w:sz w:val="28"/>
          <w:szCs w:val="28"/>
        </w:rPr>
        <w:t>.09.</w:t>
      </w:r>
      <w:r w:rsidRPr="00810B5C">
        <w:rPr>
          <w:rFonts w:ascii="Times New Roman" w:hAnsi="Times New Roman" w:cs="Times New Roman"/>
          <w:sz w:val="28"/>
          <w:szCs w:val="28"/>
        </w:rPr>
        <w:t>2020 № 1441.</w:t>
      </w:r>
    </w:p>
    <w:p w14:paraId="231B53EB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F13A5" w14:textId="77777777" w:rsidR="00810B5C" w:rsidRPr="00810B5C" w:rsidRDefault="00810B5C" w:rsidP="00810B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810B5C">
        <w:rPr>
          <w:rFonts w:ascii="Times New Roman" w:hAnsi="Times New Roman" w:cs="Times New Roman"/>
          <w:b/>
          <w:color w:val="1A1A1A"/>
          <w:sz w:val="28"/>
          <w:szCs w:val="28"/>
        </w:rPr>
        <w:t>10. Антикоррупционная оговорка</w:t>
      </w:r>
    </w:p>
    <w:p w14:paraId="4BB7B2A1" w14:textId="77777777" w:rsidR="00810B5C" w:rsidRPr="00810B5C" w:rsidRDefault="00810B5C" w:rsidP="00810B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10B5C">
        <w:rPr>
          <w:rFonts w:ascii="Times New Roman" w:hAnsi="Times New Roman" w:cs="Times New Roman"/>
          <w:color w:val="1A1A1A"/>
          <w:sz w:val="28"/>
          <w:szCs w:val="28"/>
        </w:rPr>
        <w:t>10.1. Стороны подтверждают, что им известны требования законодательных и иных нормативных правовых актов Российской Федерации о противодействии коррупции (далее – антикоррупционные требования).</w:t>
      </w:r>
    </w:p>
    <w:p w14:paraId="614CA1B4" w14:textId="33ABC6BB" w:rsidR="00810B5C" w:rsidRPr="00810B5C" w:rsidRDefault="00810B5C" w:rsidP="00810B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10B5C">
        <w:rPr>
          <w:rFonts w:ascii="Times New Roman" w:hAnsi="Times New Roman" w:cs="Times New Roman"/>
          <w:color w:val="1A1A1A"/>
          <w:sz w:val="28"/>
          <w:szCs w:val="28"/>
        </w:rPr>
        <w:t>10.2.</w:t>
      </w:r>
      <w:r w:rsidR="00C97FD1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810B5C">
        <w:rPr>
          <w:rFonts w:ascii="Times New Roman" w:hAnsi="Times New Roman" w:cs="Times New Roman"/>
          <w:color w:val="1A1A1A"/>
          <w:sz w:val="28"/>
          <w:szCs w:val="28"/>
        </w:rPr>
        <w:t>Стороны обязуются обеспечить соблюдение антикоррупционных требований при исполнении Договора своими работниками, представителями, аффилированными лицами и иными контрагентами, привлекаемыми ими для исполнения Договора.</w:t>
      </w:r>
    </w:p>
    <w:p w14:paraId="53E460B7" w14:textId="258EE919" w:rsidR="00810B5C" w:rsidRPr="00810B5C" w:rsidRDefault="00810B5C" w:rsidP="00810B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10B5C">
        <w:rPr>
          <w:rFonts w:ascii="Times New Roman" w:hAnsi="Times New Roman" w:cs="Times New Roman"/>
          <w:color w:val="1A1A1A"/>
          <w:sz w:val="28"/>
          <w:szCs w:val="28"/>
        </w:rPr>
        <w:t>10.3.</w:t>
      </w:r>
      <w:r w:rsidR="00C97FD1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810B5C">
        <w:rPr>
          <w:rFonts w:ascii="Times New Roman" w:hAnsi="Times New Roman" w:cs="Times New Roman"/>
          <w:color w:val="1A1A1A"/>
          <w:sz w:val="28"/>
          <w:szCs w:val="28"/>
        </w:rPr>
        <w:t>При исполнении обязательств по Договору Стороны, их</w:t>
      </w:r>
      <w:r w:rsidR="00C97FD1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810B5C">
        <w:rPr>
          <w:rFonts w:ascii="Times New Roman" w:hAnsi="Times New Roman" w:cs="Times New Roman"/>
          <w:color w:val="1A1A1A"/>
          <w:sz w:val="28"/>
          <w:szCs w:val="28"/>
        </w:rPr>
        <w:t>аффилированные лица не коррумпируют другую Сторону и/или третьих лиц,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реализовать иные неправомерные цели.</w:t>
      </w:r>
    </w:p>
    <w:p w14:paraId="7B5F1CA7" w14:textId="39442379" w:rsidR="00810B5C" w:rsidRPr="00810B5C" w:rsidRDefault="00810B5C" w:rsidP="00810B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10B5C">
        <w:rPr>
          <w:rFonts w:ascii="Times New Roman" w:hAnsi="Times New Roman" w:cs="Times New Roman"/>
          <w:color w:val="1A1A1A"/>
          <w:sz w:val="28"/>
          <w:szCs w:val="28"/>
        </w:rPr>
        <w:t>10.4.</w:t>
      </w:r>
      <w:r w:rsidR="00C97FD1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810B5C">
        <w:rPr>
          <w:rFonts w:ascii="Times New Roman" w:hAnsi="Times New Roman" w:cs="Times New Roman"/>
          <w:color w:val="1A1A1A"/>
          <w:sz w:val="28"/>
          <w:szCs w:val="28"/>
        </w:rPr>
        <w:t>Сторона, которой стало известно о фактах нарушения антикоррупционных требований в связи с заключением и исполнением Договора, обязана письменно уведомить об этом другую Сторону в течение 7 (семи) рабочих дней.</w:t>
      </w:r>
    </w:p>
    <w:p w14:paraId="0ADB1A26" w14:textId="26058B18" w:rsidR="00810B5C" w:rsidRPr="00810B5C" w:rsidRDefault="00810B5C" w:rsidP="00810B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10B5C">
        <w:rPr>
          <w:rFonts w:ascii="Times New Roman" w:hAnsi="Times New Roman" w:cs="Times New Roman"/>
          <w:color w:val="1A1A1A"/>
          <w:sz w:val="28"/>
          <w:szCs w:val="28"/>
        </w:rPr>
        <w:t>10.5. 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для проверки таких подозрений, за исключением документов и информации, доступ к</w:t>
      </w:r>
      <w:r w:rsidR="00C97FD1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810B5C">
        <w:rPr>
          <w:rFonts w:ascii="Times New Roman" w:hAnsi="Times New Roman" w:cs="Times New Roman"/>
          <w:color w:val="1A1A1A"/>
          <w:sz w:val="28"/>
          <w:szCs w:val="28"/>
        </w:rPr>
        <w:t>которым ограничен в соответствии с федеральными законами. Сторона, получившая указанный запрос, обязана дать на него мотивированный ответ, а</w:t>
      </w:r>
      <w:r w:rsidR="00C97FD1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810B5C">
        <w:rPr>
          <w:rFonts w:ascii="Times New Roman" w:hAnsi="Times New Roman" w:cs="Times New Roman"/>
          <w:color w:val="1A1A1A"/>
          <w:sz w:val="28"/>
          <w:szCs w:val="28"/>
        </w:rPr>
        <w:t xml:space="preserve">также представить другой Стороне запрашиваемые документы и информацию (либо указать предусмотренные федеральным законом основания для отказа </w:t>
      </w:r>
      <w:r w:rsidRPr="00810B5C">
        <w:rPr>
          <w:rFonts w:ascii="Times New Roman" w:hAnsi="Times New Roman" w:cs="Times New Roman"/>
          <w:color w:val="1A1A1A"/>
          <w:sz w:val="28"/>
          <w:szCs w:val="28"/>
        </w:rPr>
        <w:lastRenderedPageBreak/>
        <w:t>в</w:t>
      </w:r>
      <w:r w:rsidR="00C97FD1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810B5C">
        <w:rPr>
          <w:rFonts w:ascii="Times New Roman" w:hAnsi="Times New Roman" w:cs="Times New Roman"/>
          <w:color w:val="1A1A1A"/>
          <w:sz w:val="28"/>
          <w:szCs w:val="28"/>
        </w:rPr>
        <w:t>их</w:t>
      </w:r>
      <w:r w:rsidR="00C97FD1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810B5C">
        <w:rPr>
          <w:rFonts w:ascii="Times New Roman" w:hAnsi="Times New Roman" w:cs="Times New Roman"/>
          <w:color w:val="1A1A1A"/>
          <w:sz w:val="28"/>
          <w:szCs w:val="28"/>
        </w:rPr>
        <w:t>представлении в течение 7 (семи) рабочих дней после получения запроса, если иной срок не будет установлен по соглашению Сторон.</w:t>
      </w:r>
    </w:p>
    <w:p w14:paraId="1286D170" w14:textId="076B535A" w:rsidR="00810B5C" w:rsidRPr="00810B5C" w:rsidRDefault="00810B5C" w:rsidP="00810B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10B5C">
        <w:rPr>
          <w:rFonts w:ascii="Times New Roman" w:hAnsi="Times New Roman" w:cs="Times New Roman"/>
          <w:color w:val="1A1A1A"/>
          <w:sz w:val="28"/>
          <w:szCs w:val="28"/>
        </w:rPr>
        <w:t>10.6. При наличии доказательств получения доходов с нарушением антикоррупционных требований,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Договору, в том числе оплату по Договору, до урегулирования Сторонами спора или его разрешения в</w:t>
      </w:r>
      <w:r w:rsidR="00C97FD1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810B5C">
        <w:rPr>
          <w:rFonts w:ascii="Times New Roman" w:hAnsi="Times New Roman" w:cs="Times New Roman"/>
          <w:color w:val="1A1A1A"/>
          <w:sz w:val="28"/>
          <w:szCs w:val="28"/>
        </w:rPr>
        <w:t>судебном порядке.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убытки, указанная Сторона вправе в одностороннем порядке расторгнуть Договор.</w:t>
      </w:r>
    </w:p>
    <w:p w14:paraId="591D80EA" w14:textId="77777777" w:rsidR="00810B5C" w:rsidRPr="00810B5C" w:rsidRDefault="00810B5C" w:rsidP="00810B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10B5C">
        <w:rPr>
          <w:rFonts w:ascii="Times New Roman" w:hAnsi="Times New Roman" w:cs="Times New Roman"/>
          <w:color w:val="1A1A1A"/>
          <w:sz w:val="28"/>
          <w:szCs w:val="28"/>
        </w:rPr>
        <w:t>10.7. 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определяется законодательством Российской Федерации и Договором.</w:t>
      </w:r>
    </w:p>
    <w:p w14:paraId="5BE778EF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color w:val="1A1A1A"/>
          <w:sz w:val="28"/>
          <w:szCs w:val="28"/>
        </w:rPr>
        <w:t>10.8. В случае нарушения одной Стороной обязательств по настоящей Антикоррупционной оговорке другая Сторона направляет обоснованные материалы компетентным органам.</w:t>
      </w:r>
    </w:p>
    <w:p w14:paraId="5A174030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669B2" w14:textId="77777777" w:rsidR="00810B5C" w:rsidRPr="00810B5C" w:rsidRDefault="00810B5C" w:rsidP="0081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5C">
        <w:rPr>
          <w:rFonts w:ascii="Times New Roman" w:hAnsi="Times New Roman" w:cs="Times New Roman"/>
          <w:b/>
          <w:sz w:val="28"/>
          <w:szCs w:val="28"/>
        </w:rPr>
        <w:t>11. Прочие условия</w:t>
      </w:r>
    </w:p>
    <w:p w14:paraId="41FE023B" w14:textId="659E0341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11.1.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Стороны признают надлежащим уведомлением направление документов другой Стороне на адрес электронной почты или представлением оригиналов документов по адресам, указанным в статье «Адреса, реквизиты и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подписи сторон».</w:t>
      </w:r>
    </w:p>
    <w:p w14:paraId="48A85E4F" w14:textId="7EB8FF22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11.2. Оказание образовательных услуг осуществляется в соответствии со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 xml:space="preserve">следующими локальными нормативными актами Исполнителя, размещенными на официальном сайте Исполнителя </w:t>
      </w:r>
      <w:r w:rsidRPr="00810B5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10B5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10B5C">
        <w:rPr>
          <w:rFonts w:ascii="Times New Roman" w:hAnsi="Times New Roman" w:cs="Times New Roman"/>
          <w:sz w:val="28"/>
          <w:szCs w:val="28"/>
          <w:lang w:val="en-US"/>
        </w:rPr>
        <w:t>corp</w:t>
      </w:r>
      <w:proofErr w:type="spellEnd"/>
      <w:r w:rsidRPr="00810B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10B5C">
        <w:rPr>
          <w:rFonts w:ascii="Times New Roman" w:hAnsi="Times New Roman" w:cs="Times New Roman"/>
          <w:sz w:val="28"/>
          <w:szCs w:val="28"/>
          <w:lang w:val="en-US"/>
        </w:rPr>
        <w:t>univer</w:t>
      </w:r>
      <w:proofErr w:type="spellEnd"/>
      <w:r w:rsidRPr="00810B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10B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10B5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36E479" w14:textId="7221A6DA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Правила приема в ГАОУ ДПО «Корпоративный университет» на</w:t>
      </w:r>
      <w:r w:rsidR="00C97FD1">
        <w:rPr>
          <w:rFonts w:ascii="Times New Roman" w:hAnsi="Times New Roman" w:cs="Times New Roman"/>
          <w:sz w:val="28"/>
          <w:szCs w:val="28"/>
        </w:rPr>
        <w:t> </w:t>
      </w:r>
      <w:r w:rsidRPr="00810B5C">
        <w:rPr>
          <w:rFonts w:ascii="Times New Roman" w:hAnsi="Times New Roman" w:cs="Times New Roman"/>
          <w:sz w:val="28"/>
          <w:szCs w:val="28"/>
        </w:rPr>
        <w:t>программы дополнительного профессионального образования (повышение квалификации и профессиональная подготовка), утвержденные приказом ГАОУ ДПО «Корпоративный университет»;</w:t>
      </w:r>
    </w:p>
    <w:p w14:paraId="1AE7E5C1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Положение о формах, периодичности, порядке текущего контроля успеваемости и аттестации обучающихся по программам дополнительного профессионального образования (повышение квалификации и профессиональная переподготовка), утвержденное приказом ГАОУ ДПО «Корпоративный университет»;</w:t>
      </w:r>
    </w:p>
    <w:p w14:paraId="4D65D0E3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Порядок выпуска и отчисления обучающихся по программам дополнительного профессионального образования (повышение квалификации и профессиональная переподготовка) из ГАОУ ДПО «Корпоративный университет», утвержденные приказом ГАОУ ДПО «Корпоративный университет»</w:t>
      </w:r>
      <w:r w:rsidRPr="00C97FD1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14:paraId="560B8202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lastRenderedPageBreak/>
        <w:t>Правила внутреннего распорядка обучающихся в ГАОУ ДПО «Корпоративный университет», утвержденные приказом ГАОУ ДПО «Корпоративный университет».</w:t>
      </w:r>
    </w:p>
    <w:p w14:paraId="12877600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5C">
        <w:rPr>
          <w:rFonts w:ascii="Times New Roman" w:hAnsi="Times New Roman" w:cs="Times New Roman"/>
          <w:sz w:val="28"/>
          <w:szCs w:val="28"/>
        </w:rPr>
        <w:t>11.3. Сведения, указанные в настоящем Договоре, соответствуют информации, размещенной на официальном сайте Исполнителя на дату заключения настоящего договора.</w:t>
      </w:r>
    </w:p>
    <w:p w14:paraId="71C6875C" w14:textId="77777777" w:rsidR="00810B5C" w:rsidRPr="00810B5C" w:rsidRDefault="00810B5C" w:rsidP="00810B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3B873" w14:textId="26CFE907" w:rsidR="00810B5C" w:rsidRPr="00810B5C" w:rsidRDefault="00810B5C" w:rsidP="00C97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B5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10B5C">
        <w:rPr>
          <w:rFonts w:ascii="Times New Roman" w:hAnsi="Times New Roman" w:cs="Times New Roman"/>
          <w:b/>
          <w:sz w:val="28"/>
          <w:szCs w:val="28"/>
        </w:rPr>
        <w:t>. Адреса, реквизиты и подписи сторон</w:t>
      </w:r>
    </w:p>
    <w:tbl>
      <w:tblPr>
        <w:tblW w:w="10348" w:type="dxa"/>
        <w:tblLayout w:type="fixed"/>
        <w:tblLook w:val="00A0" w:firstRow="1" w:lastRow="0" w:firstColumn="1" w:lastColumn="0" w:noHBand="0" w:noVBand="0"/>
      </w:tblPr>
      <w:tblGrid>
        <w:gridCol w:w="5353"/>
        <w:gridCol w:w="4995"/>
      </w:tblGrid>
      <w:tr w:rsidR="00810B5C" w:rsidRPr="00810B5C" w14:paraId="553FDA1D" w14:textId="77777777" w:rsidTr="00810B5C">
        <w:tc>
          <w:tcPr>
            <w:tcW w:w="5353" w:type="dxa"/>
          </w:tcPr>
          <w:p w14:paraId="09080081" w14:textId="77777777" w:rsidR="00810B5C" w:rsidRPr="00810B5C" w:rsidRDefault="00810B5C" w:rsidP="00810B5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07F77C" w14:textId="01896BFC" w:rsidR="00810B5C" w:rsidRPr="00810B5C" w:rsidRDefault="00810B5C" w:rsidP="00BC4812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  <w:p w14:paraId="33AE0060" w14:textId="77777777" w:rsidR="00810B5C" w:rsidRPr="00810B5C" w:rsidRDefault="00810B5C" w:rsidP="00BC4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«Корпоративный университет московского образования»</w:t>
            </w: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97BDFAE" w14:textId="0A5EDF8F" w:rsidR="00810B5C" w:rsidRPr="00810B5C" w:rsidRDefault="00810B5C" w:rsidP="001B2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>127422, г. Москва, ул. Тимирязевская, д.</w:t>
            </w:r>
            <w:r w:rsidR="001B21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14:paraId="7040D4B3" w14:textId="77777777" w:rsidR="00810B5C" w:rsidRPr="00810B5C" w:rsidRDefault="00810B5C" w:rsidP="001B2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>ИНН 7714239823</w:t>
            </w:r>
          </w:p>
          <w:p w14:paraId="022CC39A" w14:textId="77777777" w:rsidR="00810B5C" w:rsidRPr="00810B5C" w:rsidRDefault="00810B5C" w:rsidP="001B2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>КПП 771301001</w:t>
            </w:r>
          </w:p>
          <w:p w14:paraId="0A58A611" w14:textId="77777777" w:rsidR="00810B5C" w:rsidRPr="00810B5C" w:rsidRDefault="00810B5C" w:rsidP="001B2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города Москвы (ГАОУ ДПО «Корпоративный университет»</w:t>
            </w:r>
          </w:p>
          <w:p w14:paraId="05E799B9" w14:textId="77777777" w:rsidR="00810B5C" w:rsidRPr="00810B5C" w:rsidRDefault="00810B5C" w:rsidP="001B2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spellStart"/>
            <w:r w:rsidRPr="00810B5C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810B5C">
              <w:rPr>
                <w:rFonts w:ascii="Times New Roman" w:hAnsi="Times New Roman" w:cs="Times New Roman"/>
                <w:sz w:val="28"/>
                <w:szCs w:val="28"/>
              </w:rPr>
              <w:t xml:space="preserve"> 2807551000450809)</w:t>
            </w:r>
          </w:p>
          <w:p w14:paraId="2100F384" w14:textId="77777777" w:rsidR="00810B5C" w:rsidRPr="00810B5C" w:rsidRDefault="00810B5C" w:rsidP="001B2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 xml:space="preserve">Номер казначейского счета 03224643450000007300 </w:t>
            </w:r>
          </w:p>
          <w:p w14:paraId="3C8AC4B5" w14:textId="77777777" w:rsidR="00810B5C" w:rsidRPr="00810B5C" w:rsidRDefault="00810B5C" w:rsidP="001B2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 w:rsidRPr="00810B5C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810B5C">
              <w:rPr>
                <w:rFonts w:ascii="Times New Roman" w:hAnsi="Times New Roman" w:cs="Times New Roman"/>
                <w:sz w:val="28"/>
                <w:szCs w:val="28"/>
              </w:rPr>
              <w:t xml:space="preserve"> 40102810545370000003</w:t>
            </w:r>
          </w:p>
          <w:p w14:paraId="32A917B7" w14:textId="77777777" w:rsidR="00810B5C" w:rsidRPr="00810B5C" w:rsidRDefault="00810B5C" w:rsidP="001B2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 xml:space="preserve">ГУ Банка России по ЦФО//УФК по </w:t>
            </w:r>
            <w:proofErr w:type="spellStart"/>
            <w:r w:rsidRPr="00810B5C">
              <w:rPr>
                <w:rFonts w:ascii="Times New Roman" w:hAnsi="Times New Roman" w:cs="Times New Roman"/>
                <w:sz w:val="28"/>
                <w:szCs w:val="28"/>
              </w:rPr>
              <w:t>г.Москве</w:t>
            </w:r>
            <w:proofErr w:type="spellEnd"/>
            <w:r w:rsidRPr="00810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B5C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</w:p>
          <w:p w14:paraId="1BFF97A8" w14:textId="77777777" w:rsidR="00810B5C" w:rsidRPr="00810B5C" w:rsidRDefault="00810B5C" w:rsidP="001B2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>БИК 004525988</w:t>
            </w:r>
          </w:p>
          <w:p w14:paraId="3769C925" w14:textId="77777777" w:rsidR="00810B5C" w:rsidRPr="00810B5C" w:rsidRDefault="00810B5C" w:rsidP="001B2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>ОКТМО 45346000;</w:t>
            </w:r>
          </w:p>
          <w:p w14:paraId="7056645C" w14:textId="77777777" w:rsidR="00810B5C" w:rsidRPr="00810B5C" w:rsidRDefault="00810B5C" w:rsidP="001B2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>ОГРН 1027700566761</w:t>
            </w:r>
          </w:p>
          <w:p w14:paraId="3D55080C" w14:textId="77777777" w:rsidR="00810B5C" w:rsidRPr="00810B5C" w:rsidRDefault="00810B5C" w:rsidP="001B2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>ОКПО 58019458</w:t>
            </w:r>
          </w:p>
          <w:p w14:paraId="02227A1F" w14:textId="77777777" w:rsidR="00810B5C" w:rsidRPr="00810B5C" w:rsidRDefault="00810B5C" w:rsidP="001B2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14:paraId="09311F76" w14:textId="77777777" w:rsidR="0027452E" w:rsidRPr="00D20C73" w:rsidRDefault="0027452E" w:rsidP="00274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Отдел документооборота и архивного обеспечения:</w:t>
            </w:r>
            <w:r w:rsidRPr="00D20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0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kanc</w:t>
            </w:r>
            <w:proofErr w:type="spellEnd"/>
            <w:r w:rsidRPr="00D20C7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D20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corp</w:t>
            </w:r>
            <w:proofErr w:type="spellEnd"/>
            <w:r w:rsidRPr="00D20C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0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</w:t>
            </w:r>
            <w:proofErr w:type="spellEnd"/>
            <w:r w:rsidRPr="00D20C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20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2B47FF39" w14:textId="3C90B0E2" w:rsidR="00810B5C" w:rsidRPr="00810B5C" w:rsidRDefault="0027452E" w:rsidP="00274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Финансово-экономический отдел</w:t>
            </w:r>
            <w:r w:rsidR="00810B5C" w:rsidRPr="00810B5C">
              <w:rPr>
                <w:rFonts w:ascii="Times New Roman" w:hAnsi="Times New Roman" w:cs="Times New Roman"/>
                <w:sz w:val="28"/>
                <w:szCs w:val="28"/>
              </w:rPr>
              <w:t>: dogovor@corp-univer.ru</w:t>
            </w:r>
          </w:p>
          <w:p w14:paraId="0416FB43" w14:textId="77777777" w:rsidR="00810B5C" w:rsidRPr="00810B5C" w:rsidRDefault="00810B5C" w:rsidP="0081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44D3FFBA" w14:textId="77777777" w:rsidR="00810B5C" w:rsidRPr="00810B5C" w:rsidRDefault="00810B5C" w:rsidP="0081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66016" w14:textId="77777777" w:rsidR="00810B5C" w:rsidRPr="00810B5C" w:rsidRDefault="00810B5C" w:rsidP="0081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>________________/_________________/</w:t>
            </w:r>
          </w:p>
          <w:p w14:paraId="53A0DEF1" w14:textId="77777777" w:rsidR="00810B5C" w:rsidRPr="00810B5C" w:rsidRDefault="00810B5C" w:rsidP="0081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B215A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995" w:type="dxa"/>
          </w:tcPr>
          <w:p w14:paraId="5D95B12B" w14:textId="77777777" w:rsidR="00810B5C" w:rsidRPr="00810B5C" w:rsidRDefault="00810B5C" w:rsidP="00810B5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BAB4DB" w14:textId="76BD63B0" w:rsidR="00810B5C" w:rsidRPr="00810B5C" w:rsidDel="00167E47" w:rsidRDefault="00810B5C" w:rsidP="00C9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  <w:p w14:paraId="5FB92786" w14:textId="77777777" w:rsidR="00810B5C" w:rsidRPr="00810B5C" w:rsidRDefault="00810B5C" w:rsidP="00810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Гражданин Российской Федерации</w:t>
            </w:r>
          </w:p>
          <w:p w14:paraId="5D2E2415" w14:textId="77777777" w:rsidR="00810B5C" w:rsidRPr="00810B5C" w:rsidRDefault="00810B5C" w:rsidP="00810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2B22C1" w14:textId="77777777" w:rsidR="00810B5C" w:rsidRPr="00810B5C" w:rsidRDefault="00810B5C" w:rsidP="00810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67E119E2" w14:textId="77777777" w:rsidR="00810B5C" w:rsidRPr="00810B5C" w:rsidRDefault="00810B5C" w:rsidP="00810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AACFCA" w14:textId="77777777" w:rsidR="00810B5C" w:rsidRPr="00810B5C" w:rsidRDefault="00810B5C" w:rsidP="0081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2464F" w14:textId="77777777" w:rsidR="00810B5C" w:rsidRPr="00810B5C" w:rsidRDefault="00810B5C" w:rsidP="0081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 xml:space="preserve">Паспорт Российской Федерации </w:t>
            </w:r>
          </w:p>
          <w:p w14:paraId="79801AF0" w14:textId="77777777" w:rsidR="00810B5C" w:rsidRPr="00810B5C" w:rsidRDefault="00810B5C" w:rsidP="0081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 xml:space="preserve">серия                   номер </w:t>
            </w:r>
          </w:p>
          <w:p w14:paraId="42966C03" w14:textId="77777777" w:rsidR="00810B5C" w:rsidRPr="00810B5C" w:rsidRDefault="00810B5C" w:rsidP="0081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  <w:p w14:paraId="1FBA8EA0" w14:textId="77777777" w:rsidR="00810B5C" w:rsidRPr="00810B5C" w:rsidRDefault="00810B5C" w:rsidP="0081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рождения: </w:t>
            </w:r>
          </w:p>
          <w:p w14:paraId="52FE5A4E" w14:textId="77777777" w:rsidR="00810B5C" w:rsidRPr="00810B5C" w:rsidRDefault="00810B5C" w:rsidP="00810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>Адрес места регистрации</w:t>
            </w:r>
          </w:p>
          <w:p w14:paraId="02DB356F" w14:textId="77777777" w:rsidR="00810B5C" w:rsidRPr="00810B5C" w:rsidRDefault="00810B5C" w:rsidP="00810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</w:p>
          <w:p w14:paraId="2E9DA7A9" w14:textId="77777777" w:rsidR="00810B5C" w:rsidRPr="00810B5C" w:rsidRDefault="00810B5C" w:rsidP="0081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</w:t>
            </w:r>
          </w:p>
          <w:p w14:paraId="7135CB0C" w14:textId="77777777" w:rsidR="00810B5C" w:rsidRPr="00810B5C" w:rsidRDefault="00810B5C" w:rsidP="0081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 xml:space="preserve">СНИЛС </w:t>
            </w:r>
          </w:p>
          <w:p w14:paraId="37BB753C" w14:textId="77777777" w:rsidR="00810B5C" w:rsidRPr="00810B5C" w:rsidRDefault="00810B5C" w:rsidP="0081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D4B9A" w14:textId="77777777" w:rsidR="00810B5C" w:rsidRPr="00810B5C" w:rsidRDefault="00810B5C" w:rsidP="0081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A0D64" w14:textId="77777777" w:rsidR="00810B5C" w:rsidRPr="00810B5C" w:rsidRDefault="00810B5C" w:rsidP="0081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082E1" w14:textId="77777777" w:rsidR="00810B5C" w:rsidRPr="00810B5C" w:rsidRDefault="00810B5C" w:rsidP="0081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9CB81" w14:textId="1A6ED9E8" w:rsidR="00810B5C" w:rsidRPr="00810B5C" w:rsidRDefault="00810B5C" w:rsidP="00810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Российской Федерации от</w:t>
            </w:r>
            <w:r w:rsidR="001B21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>27.07.2006 № 152-ФЗ даю свое согласие на обработку и передачу моих персональных данных.</w:t>
            </w:r>
          </w:p>
          <w:p w14:paraId="5BF0DE91" w14:textId="77777777" w:rsidR="00810B5C" w:rsidRPr="00810B5C" w:rsidRDefault="00810B5C" w:rsidP="0081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73E30" w14:textId="77777777" w:rsidR="00810B5C" w:rsidRPr="00810B5C" w:rsidRDefault="00810B5C" w:rsidP="0081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9854A" w14:textId="77777777" w:rsidR="00810B5C" w:rsidRPr="00810B5C" w:rsidRDefault="00810B5C" w:rsidP="0081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5C">
              <w:rPr>
                <w:rFonts w:ascii="Times New Roman" w:hAnsi="Times New Roman" w:cs="Times New Roman"/>
                <w:sz w:val="28"/>
                <w:szCs w:val="28"/>
              </w:rPr>
              <w:t>________________ /_______________/</w:t>
            </w:r>
          </w:p>
          <w:p w14:paraId="1CBB3729" w14:textId="77777777" w:rsidR="00810B5C" w:rsidRPr="00810B5C" w:rsidRDefault="00810B5C" w:rsidP="0081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6D62E4" w14:textId="577ECD38" w:rsidR="006E5CA4" w:rsidRPr="00974723" w:rsidRDefault="006E5CA4" w:rsidP="00974723">
      <w:pPr>
        <w:rPr>
          <w:rFonts w:ascii="Times New Roman" w:hAnsi="Times New Roman" w:cs="Times New Roman"/>
          <w:sz w:val="28"/>
        </w:rPr>
      </w:pPr>
    </w:p>
    <w:sectPr w:rsidR="006E5CA4" w:rsidRPr="00974723" w:rsidSect="005E40C5">
      <w:headerReference w:type="default" r:id="rId8"/>
      <w:pgSz w:w="11906" w:h="16838"/>
      <w:pgMar w:top="1134" w:right="851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DAD96" w14:textId="77777777" w:rsidR="00903CDA" w:rsidRDefault="00903CDA" w:rsidP="00A04A63">
      <w:pPr>
        <w:spacing w:after="0" w:line="240" w:lineRule="auto"/>
      </w:pPr>
      <w:r>
        <w:separator/>
      </w:r>
    </w:p>
  </w:endnote>
  <w:endnote w:type="continuationSeparator" w:id="0">
    <w:p w14:paraId="37F56C35" w14:textId="77777777" w:rsidR="00903CDA" w:rsidRDefault="00903CDA" w:rsidP="00A0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1E61D" w14:textId="77777777" w:rsidR="00903CDA" w:rsidRDefault="00903CDA" w:rsidP="00A04A63">
      <w:pPr>
        <w:spacing w:after="0" w:line="240" w:lineRule="auto"/>
      </w:pPr>
      <w:r>
        <w:separator/>
      </w:r>
    </w:p>
  </w:footnote>
  <w:footnote w:type="continuationSeparator" w:id="0">
    <w:p w14:paraId="666AFFFB" w14:textId="77777777" w:rsidR="00903CDA" w:rsidRDefault="00903CDA" w:rsidP="00A04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4914657"/>
      <w:docPartObj>
        <w:docPartGallery w:val="Page Numbers (Top of Page)"/>
        <w:docPartUnique/>
      </w:docPartObj>
    </w:sdtPr>
    <w:sdtContent>
      <w:p w14:paraId="44792ABB" w14:textId="5F48EBAC" w:rsidR="00A04A63" w:rsidRDefault="00A04A6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52E">
          <w:rPr>
            <w:noProof/>
          </w:rPr>
          <w:t>14</w:t>
        </w:r>
        <w:r>
          <w:fldChar w:fldCharType="end"/>
        </w:r>
      </w:p>
    </w:sdtContent>
  </w:sdt>
  <w:p w14:paraId="43AEA831" w14:textId="77777777" w:rsidR="00A04A63" w:rsidRDefault="00A04A6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C623CD"/>
    <w:multiLevelType w:val="hybridMultilevel"/>
    <w:tmpl w:val="A23C7610"/>
    <w:lvl w:ilvl="0" w:tplc="EF7C06F8">
      <w:start w:val="1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F4F0CA9"/>
    <w:multiLevelType w:val="hybridMultilevel"/>
    <w:tmpl w:val="32DEFD8C"/>
    <w:lvl w:ilvl="0" w:tplc="0368EB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56771D"/>
    <w:multiLevelType w:val="multilevel"/>
    <w:tmpl w:val="310268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BBB13E0"/>
    <w:multiLevelType w:val="multilevel"/>
    <w:tmpl w:val="5AC0D664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 w:val="0"/>
      </w:rPr>
    </w:lvl>
  </w:abstractNum>
  <w:abstractNum w:abstractNumId="5" w15:restartNumberingAfterBreak="0">
    <w:nsid w:val="304D453C"/>
    <w:multiLevelType w:val="hybridMultilevel"/>
    <w:tmpl w:val="6D3ACFD8"/>
    <w:lvl w:ilvl="0" w:tplc="49047AF6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82E80"/>
    <w:multiLevelType w:val="hybridMultilevel"/>
    <w:tmpl w:val="33A238CA"/>
    <w:lvl w:ilvl="0" w:tplc="3F086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9E2B7E"/>
    <w:multiLevelType w:val="hybridMultilevel"/>
    <w:tmpl w:val="7BB2EE44"/>
    <w:lvl w:ilvl="0" w:tplc="3F086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174232B"/>
    <w:multiLevelType w:val="multilevel"/>
    <w:tmpl w:val="804687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58267585"/>
    <w:multiLevelType w:val="hybridMultilevel"/>
    <w:tmpl w:val="2BBC24A6"/>
    <w:lvl w:ilvl="0" w:tplc="AD2020F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61107844"/>
    <w:multiLevelType w:val="hybridMultilevel"/>
    <w:tmpl w:val="53F8B500"/>
    <w:lvl w:ilvl="0" w:tplc="1932EDD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61D3E92"/>
    <w:multiLevelType w:val="hybridMultilevel"/>
    <w:tmpl w:val="C6CE6BDC"/>
    <w:lvl w:ilvl="0" w:tplc="2A486136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89E52AA"/>
    <w:multiLevelType w:val="hybridMultilevel"/>
    <w:tmpl w:val="CD224106"/>
    <w:lvl w:ilvl="0" w:tplc="4AAE5866">
      <w:start w:val="1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732D62FA"/>
    <w:multiLevelType w:val="hybridMultilevel"/>
    <w:tmpl w:val="1C9CF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96118"/>
    <w:multiLevelType w:val="multilevel"/>
    <w:tmpl w:val="18CCC56A"/>
    <w:lvl w:ilvl="0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num w:numId="1" w16cid:durableId="1743791811">
    <w:abstractNumId w:val="5"/>
  </w:num>
  <w:num w:numId="2" w16cid:durableId="335766726">
    <w:abstractNumId w:val="3"/>
  </w:num>
  <w:num w:numId="3" w16cid:durableId="928466058">
    <w:abstractNumId w:val="4"/>
  </w:num>
  <w:num w:numId="4" w16cid:durableId="312759296">
    <w:abstractNumId w:val="14"/>
  </w:num>
  <w:num w:numId="5" w16cid:durableId="1575748509">
    <w:abstractNumId w:val="1"/>
  </w:num>
  <w:num w:numId="6" w16cid:durableId="961574393">
    <w:abstractNumId w:val="12"/>
  </w:num>
  <w:num w:numId="7" w16cid:durableId="1335495862">
    <w:abstractNumId w:val="2"/>
  </w:num>
  <w:num w:numId="8" w16cid:durableId="1724599654">
    <w:abstractNumId w:val="8"/>
  </w:num>
  <w:num w:numId="9" w16cid:durableId="242568514">
    <w:abstractNumId w:val="0"/>
  </w:num>
  <w:num w:numId="10" w16cid:durableId="1557886563">
    <w:abstractNumId w:val="13"/>
  </w:num>
  <w:num w:numId="11" w16cid:durableId="1770079970">
    <w:abstractNumId w:val="11"/>
  </w:num>
  <w:num w:numId="12" w16cid:durableId="279580100">
    <w:abstractNumId w:val="9"/>
  </w:num>
  <w:num w:numId="13" w16cid:durableId="1692562827">
    <w:abstractNumId w:val="10"/>
  </w:num>
  <w:num w:numId="14" w16cid:durableId="2107194398">
    <w:abstractNumId w:val="7"/>
  </w:num>
  <w:num w:numId="15" w16cid:durableId="10687672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4E"/>
    <w:rsid w:val="00061125"/>
    <w:rsid w:val="000D020D"/>
    <w:rsid w:val="000D67A4"/>
    <w:rsid w:val="000F533C"/>
    <w:rsid w:val="001233CD"/>
    <w:rsid w:val="00192A09"/>
    <w:rsid w:val="001B215A"/>
    <w:rsid w:val="001D05EA"/>
    <w:rsid w:val="002203EC"/>
    <w:rsid w:val="00257255"/>
    <w:rsid w:val="0027452E"/>
    <w:rsid w:val="002E7F7E"/>
    <w:rsid w:val="002F5B4D"/>
    <w:rsid w:val="003369EE"/>
    <w:rsid w:val="003913FD"/>
    <w:rsid w:val="003C3889"/>
    <w:rsid w:val="003E1194"/>
    <w:rsid w:val="00427162"/>
    <w:rsid w:val="00460319"/>
    <w:rsid w:val="004619E1"/>
    <w:rsid w:val="004E4EFC"/>
    <w:rsid w:val="00503916"/>
    <w:rsid w:val="005D375D"/>
    <w:rsid w:val="005E40C5"/>
    <w:rsid w:val="00613915"/>
    <w:rsid w:val="006334E5"/>
    <w:rsid w:val="00633610"/>
    <w:rsid w:val="006755A5"/>
    <w:rsid w:val="006D5035"/>
    <w:rsid w:val="006E5CA4"/>
    <w:rsid w:val="006F4DFD"/>
    <w:rsid w:val="007016A3"/>
    <w:rsid w:val="00727D2C"/>
    <w:rsid w:val="00740FF0"/>
    <w:rsid w:val="00753452"/>
    <w:rsid w:val="00791C34"/>
    <w:rsid w:val="007B0389"/>
    <w:rsid w:val="007D0853"/>
    <w:rsid w:val="007F27FB"/>
    <w:rsid w:val="00810B5C"/>
    <w:rsid w:val="008424A8"/>
    <w:rsid w:val="00903CDA"/>
    <w:rsid w:val="00930A4E"/>
    <w:rsid w:val="00974723"/>
    <w:rsid w:val="009A76B3"/>
    <w:rsid w:val="009B2624"/>
    <w:rsid w:val="009B5D6A"/>
    <w:rsid w:val="009C3597"/>
    <w:rsid w:val="00A04A63"/>
    <w:rsid w:val="00A243FE"/>
    <w:rsid w:val="00A41AA0"/>
    <w:rsid w:val="00AE18CF"/>
    <w:rsid w:val="00AF37F4"/>
    <w:rsid w:val="00B10E23"/>
    <w:rsid w:val="00B42EC4"/>
    <w:rsid w:val="00B6458E"/>
    <w:rsid w:val="00B97856"/>
    <w:rsid w:val="00BC4812"/>
    <w:rsid w:val="00C61352"/>
    <w:rsid w:val="00C63E50"/>
    <w:rsid w:val="00C73A26"/>
    <w:rsid w:val="00C97FD1"/>
    <w:rsid w:val="00D20C73"/>
    <w:rsid w:val="00D80EFF"/>
    <w:rsid w:val="00D93DBC"/>
    <w:rsid w:val="00DC5957"/>
    <w:rsid w:val="00DD12EA"/>
    <w:rsid w:val="00F82808"/>
    <w:rsid w:val="00F9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B7B8"/>
  <w15:docId w15:val="{D4FC72FE-D396-4529-96DE-FAB1867C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2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27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A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11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61125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1125"/>
    <w:pPr>
      <w:shd w:val="clear" w:color="auto" w:fill="FFFFFF"/>
      <w:spacing w:after="0" w:line="254" w:lineRule="exact"/>
    </w:pPr>
    <w:rPr>
      <w:rFonts w:ascii="Tahoma" w:eastAsia="Tahoma" w:hAnsi="Tahoma" w:cs="Tahoma"/>
      <w:sz w:val="20"/>
      <w:szCs w:val="20"/>
    </w:rPr>
  </w:style>
  <w:style w:type="character" w:styleId="a6">
    <w:name w:val="Hyperlink"/>
    <w:basedOn w:val="a0"/>
    <w:uiPriority w:val="99"/>
    <w:unhideWhenUsed/>
    <w:rsid w:val="004E4EFC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20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20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20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note text"/>
    <w:basedOn w:val="a"/>
    <w:link w:val="a9"/>
    <w:uiPriority w:val="99"/>
    <w:semiHidden/>
    <w:rsid w:val="007F2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7F2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7F27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7F27FB"/>
    <w:rPr>
      <w:rFonts w:ascii="Consolas" w:hAnsi="Consolas"/>
      <w:sz w:val="21"/>
      <w:szCs w:val="21"/>
    </w:rPr>
  </w:style>
  <w:style w:type="paragraph" w:styleId="ac">
    <w:name w:val="header"/>
    <w:basedOn w:val="a"/>
    <w:link w:val="ad"/>
    <w:uiPriority w:val="99"/>
    <w:rsid w:val="007F27F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F27FB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F27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F2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7F27F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7F2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7F27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7F27FB"/>
    <w:rPr>
      <w:b/>
      <w:bCs/>
    </w:rPr>
  </w:style>
  <w:style w:type="character" w:customStyle="1" w:styleId="go">
    <w:name w:val="go"/>
    <w:basedOn w:val="a0"/>
    <w:rsid w:val="007F27FB"/>
  </w:style>
  <w:style w:type="paragraph" w:customStyle="1" w:styleId="ConsPlusTitle">
    <w:name w:val="ConsPlusTitle"/>
    <w:uiPriority w:val="99"/>
    <w:rsid w:val="006E5C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pom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Романчева</dc:creator>
  <cp:lastModifiedBy>Дмитрий Сергеевич Стрелков</cp:lastModifiedBy>
  <cp:revision>2</cp:revision>
  <dcterms:created xsi:type="dcterms:W3CDTF">2025-07-04T07:09:00Z</dcterms:created>
  <dcterms:modified xsi:type="dcterms:W3CDTF">2025-07-04T07:09:00Z</dcterms:modified>
</cp:coreProperties>
</file>